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00F34687" w:rsidP="007145B9" w:rsidRDefault="00FA08A6" w14:paraId="2B230564" w14:textId="77777777">
      <w:pPr>
        <w:ind w:hanging="567"/>
      </w:pPr>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61312" behindDoc="0" locked="1" layoutInCell="1" allowOverlap="1" wp14:anchorId="2B230618" wp14:editId="2B230619">
                <wp:simplePos xmlns:wp="http://schemas.openxmlformats.org/drawingml/2006/wordprocessingDrawing" x="0" y="0"/>
                <wp:positionH xmlns:wp="http://schemas.openxmlformats.org/drawingml/2006/wordprocessingDrawing" relativeFrom="page">
                  <wp:posOffset>1619250</wp:posOffset>
                </wp:positionH>
                <wp:positionV xmlns:wp="http://schemas.openxmlformats.org/drawingml/2006/wordprocessingDrawing" relativeFrom="page">
                  <wp:posOffset>4467225</wp:posOffset>
                </wp:positionV>
                <wp:extent cx="4752975" cy="4257040"/>
                <wp:effectExtent l="0" t="0" r="9525" b="10160"/>
                <wp:wrapNone xmlns:wp="http://schemas.openxmlformats.org/drawingml/2006/wordprocessingDrawing"/>
                <wp:docPr xmlns:wp="http://schemas.openxmlformats.org/drawingml/2006/wordprocessingDrawing" id="20" name="Text Box 20"/>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4752975" cy="4257040"/>
                        </a:xfrm>
                        <a:prstGeom prst="rect">
                          <a:avLst/>
                        </a:prstGeom>
                        <a:noFill/>
                        <a:ln w="6350">
                          <a:noFill/>
                        </a:ln>
                      </wps:spPr>
                      <wps:style>
                        <a:lnRef idx="0">
                          <a:schemeClr val="accent1"/>
                        </a:lnRef>
                        <a:fillRef idx="0">
                          <a:schemeClr val="accent1"/>
                        </a:fillRef>
                        <a:effectRef idx="0">
                          <a:scrgbClr r="0" g="0" b="0"/>
                        </a:effectRef>
                        <a:fontRef idx="minor">
                          <a:schemeClr val="dk1"/>
                        </a:fontRef>
                      </wps:style>
                      <wps:txbx>
                        <w:txbxContent>
                          <w:p xmlns:w14="http://schemas.microsoft.com/office/word/2010/wordml" w:rsidR="00A71F2E" w:rsidP="00A71F2E" w:rsidRDefault="00A71F2E" w14:paraId="2B230630">
                            <w:pPr>
                              <w:spacing w:line="276" w:lineRule="auto"/>
                              <w:jc w:val="right"/>
                              <w:rPr>
                                <w:rFonts w:hAnsi="Verdana" w:eastAsia="Verdana" w:cs="Verdana"/>
                                <w:b/>
                                <w:bCs/>
                                <w:color w:val="000000" w:themeColor="dark1"/>
                                <w:kern w:val="0"/>
                                <w:sz w:val="56"/>
                                <w:szCs w:val="56"/>
                                <w14:ligatures w14:val="none"/>
                              </w:rPr>
                            </w:pPr>
                            <w:r>
                              <w:rPr>
                                <w:rFonts w:hAnsi="Verdana" w:eastAsia="Verdana" w:cs="Verdana"/>
                                <w:b/>
                                <w:bCs/>
                                <w:color w:val="000000" w:themeColor="dark1"/>
                                <w:sz w:val="56"/>
                                <w:szCs w:val="56"/>
                              </w:rPr>
                              <w:t>Job Information Pack</w:t>
                            </w:r>
                          </w:p>
                          <w:p xmlns:w14="http://schemas.microsoft.com/office/word/2010/wordml" w:rsidR="00A71F2E" w:rsidP="00A71F2E" w:rsidRDefault="00A71F2E" w14:paraId="2B230631">
                            <w:pPr>
                              <w:spacing w:line="276" w:lineRule="auto"/>
                              <w:jc w:val="right"/>
                              <w:rPr>
                                <w:rFonts w:hAnsi="Verdana" w:eastAsia="Verdana" w:cs="Verdana"/>
                                <w:b/>
                                <w:bCs/>
                                <w:color w:val="000000" w:themeColor="dark1"/>
                                <w:sz w:val="56"/>
                                <w:szCs w:val="56"/>
                              </w:rPr>
                            </w:pPr>
                            <w:r>
                              <w:rPr>
                                <w:rFonts w:hAnsi="Verdana" w:eastAsia="Verdana" w:cs="Verdana"/>
                                <w:b/>
                                <w:bCs/>
                                <w:color w:val="000000" w:themeColor="dark1"/>
                                <w:sz w:val="56"/>
                                <w:szCs w:val="56"/>
                              </w:rPr>
                              <w:t xml:space="preserve"> Cafe Assistant</w:t>
                            </w:r>
                          </w:p>
                          <w:p xmlns:w14="http://schemas.microsoft.com/office/word/2010/wordml" w:rsidR="00A71F2E" w:rsidP="00A71F2E" w:rsidRDefault="00A71F2E" w14:paraId="2B230632">
                            <w:pPr>
                              <w:spacing w:line="276" w:lineRule="auto"/>
                              <w:jc w:val="right"/>
                              <w:rPr>
                                <w:rFonts w:hAnsi="Verdana" w:eastAsia="Verdana" w:cs="Verdana"/>
                                <w:color w:val="000000" w:themeColor="dark1"/>
                              </w:rPr>
                            </w:pPr>
                            <w:r>
                              <w:rPr>
                                <w:rFonts w:hAnsi="Verdana" w:eastAsia="Verdana" w:cs="Verdana"/>
                                <w:color w:val="000000" w:themeColor="dark1"/>
                              </w:rPr>
                              <w:t> </w:t>
                            </w:r>
                          </w:p>
                        </w:txbxContent>
                      </wps:txbx>
                      <wps:bodyPr spcFirstLastPara="0" wrap="square" lIns="0" tIns="0" rIns="0" bIns="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r w:rsidR="00F34687">
        <w:br w:type="page"/>
      </w:r>
    </w:p>
    <w:p w:rsidRPr="00281CA7" w:rsidR="00250E1D" w:rsidP="00281CA7" w:rsidRDefault="00250E1D" w14:paraId="2B230583" w14:textId="77777777">
      <w:pPr>
        <w:pStyle w:val="Default"/>
        <w:ind w:right="-1135"/>
        <w:rPr>
          <w:rFonts w:asciiTheme="majorHAnsi" w:hAnsiTheme="majorHAnsi"/>
          <w:b/>
          <w:color w:val="404040" w:themeColor="text1" w:themeTint="BF"/>
          <w:sz w:val="32"/>
        </w:rPr>
      </w:pPr>
      <w:r w:rsidRPr="00281CA7">
        <w:rPr>
          <w:rFonts w:asciiTheme="majorHAnsi" w:hAnsiTheme="majorHAnsi"/>
          <w:b/>
          <w:color w:val="404040" w:themeColor="text1" w:themeTint="BF"/>
          <w:sz w:val="32"/>
        </w:rPr>
        <w:lastRenderedPageBreak/>
        <w:t>Our values</w:t>
      </w:r>
    </w:p>
    <w:p w:rsidR="00281CA7" w:rsidP="00C22E98" w:rsidRDefault="00281CA7" w14:paraId="2B230584" w14:textId="77777777">
      <w:pPr>
        <w:pStyle w:val="TableParagraph"/>
        <w:ind w:left="107"/>
        <w:rPr>
          <w:rFonts w:asciiTheme="minorHAnsi" w:hAnsiTheme="minorHAnsi"/>
          <w:color w:val="595959" w:themeColor="text1" w:themeTint="A6"/>
          <w:szCs w:val="20"/>
        </w:rPr>
      </w:pPr>
    </w:p>
    <w:p w:rsidR="00281CA7" w:rsidP="00C22E98" w:rsidRDefault="00281CA7" w14:paraId="2B230585" w14:textId="77777777">
      <w:pPr>
        <w:pStyle w:val="TableParagraph"/>
        <w:ind w:left="107"/>
        <w:rPr>
          <w:rFonts w:asciiTheme="minorHAnsi" w:hAnsiTheme="minorHAnsi"/>
          <w:color w:val="595959" w:themeColor="text1" w:themeTint="A6"/>
          <w:szCs w:val="20"/>
        </w:rPr>
      </w:pPr>
    </w:p>
    <w:p w:rsidR="00250E1D" w:rsidP="00281CA7" w:rsidRDefault="00250E1D" w14:paraId="2B230586" w14:textId="77777777">
      <w:pPr>
        <w:pStyle w:val="TableParagraph"/>
        <w:ind w:left="0" w:right="-993"/>
        <w:rPr>
          <w:rFonts w:asciiTheme="minorHAnsi" w:hAnsiTheme="minorHAnsi"/>
          <w:color w:val="595959" w:themeColor="text1" w:themeTint="A6"/>
          <w:szCs w:val="20"/>
        </w:rPr>
      </w:pPr>
      <w:r w:rsidRPr="00C22E98">
        <w:rPr>
          <w:rFonts w:asciiTheme="minorHAnsi" w:hAnsiTheme="minorHAnsi"/>
          <w:color w:val="595959" w:themeColor="text1" w:themeTint="A6"/>
          <w:szCs w:val="20"/>
        </w:rPr>
        <w:t>The post holder will be expected to operate in line with our organisational values which are;</w:t>
      </w:r>
    </w:p>
    <w:p w:rsidRPr="00C22E98" w:rsidR="00281CA7" w:rsidP="00281CA7" w:rsidRDefault="00281CA7" w14:paraId="2B230587" w14:textId="77777777">
      <w:pPr>
        <w:pStyle w:val="TableParagraph"/>
        <w:ind w:left="0" w:right="-993"/>
        <w:rPr>
          <w:rFonts w:asciiTheme="minorHAnsi" w:hAnsiTheme="minorHAnsi"/>
          <w:color w:val="595959" w:themeColor="text1" w:themeTint="A6"/>
          <w:szCs w:val="20"/>
        </w:rPr>
      </w:pPr>
    </w:p>
    <w:p w:rsidR="00250E1D" w:rsidP="00281CA7" w:rsidRDefault="00250E1D" w14:paraId="2B230588"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Value the Individual</w:t>
      </w:r>
      <w:r w:rsidRPr="00C22E98">
        <w:rPr>
          <w:rFonts w:asciiTheme="minorHAnsi" w:hAnsiTheme="minorHAnsi"/>
          <w:color w:val="595959" w:themeColor="text1" w:themeTint="A6"/>
          <w:szCs w:val="20"/>
        </w:rPr>
        <w:t xml:space="preserve"> – Respect others, ourselves and the people we work with in all that we</w:t>
      </w:r>
      <w:r w:rsidRPr="00C22E98">
        <w:rPr>
          <w:rFonts w:asciiTheme="minorHAnsi" w:hAnsiTheme="minorHAnsi"/>
          <w:color w:val="595959" w:themeColor="text1" w:themeTint="A6"/>
          <w:spacing w:val="-4"/>
          <w:szCs w:val="20"/>
        </w:rPr>
        <w:t xml:space="preserve"> </w:t>
      </w:r>
      <w:r w:rsidRPr="00C22E98">
        <w:rPr>
          <w:rFonts w:asciiTheme="minorHAnsi" w:hAnsiTheme="minorHAnsi"/>
          <w:color w:val="595959" w:themeColor="text1" w:themeTint="A6"/>
          <w:szCs w:val="20"/>
        </w:rPr>
        <w:t>do</w:t>
      </w:r>
    </w:p>
    <w:p w:rsidRPr="00C22E98" w:rsidR="00281CA7" w:rsidP="00281CA7" w:rsidRDefault="00281CA7" w14:paraId="2B230589" w14:textId="77777777">
      <w:pPr>
        <w:pStyle w:val="TableParagraph"/>
        <w:tabs>
          <w:tab w:val="left" w:pos="828"/>
        </w:tabs>
        <w:ind w:right="-426" w:hanging="361"/>
        <w:rPr>
          <w:rFonts w:asciiTheme="minorHAnsi" w:hAnsiTheme="minorHAnsi"/>
          <w:color w:val="595959" w:themeColor="text1" w:themeTint="A6"/>
          <w:szCs w:val="20"/>
        </w:rPr>
      </w:pPr>
    </w:p>
    <w:p w:rsidR="00250E1D" w:rsidP="00281CA7" w:rsidRDefault="00250E1D" w14:paraId="2B23058A"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Giving of our best</w:t>
      </w:r>
      <w:r w:rsidRPr="00C22E98">
        <w:rPr>
          <w:rFonts w:asciiTheme="minorHAnsi" w:hAnsiTheme="minorHAnsi"/>
          <w:color w:val="595959" w:themeColor="text1" w:themeTint="A6"/>
          <w:szCs w:val="20"/>
        </w:rPr>
        <w:t xml:space="preserve"> – Showing commitment in our work and to enable young</w:t>
      </w:r>
      <w:r w:rsidRPr="00C22E98">
        <w:rPr>
          <w:rFonts w:asciiTheme="minorHAnsi" w:hAnsiTheme="minorHAnsi"/>
          <w:color w:val="595959" w:themeColor="text1" w:themeTint="A6"/>
          <w:spacing w:val="-17"/>
          <w:szCs w:val="20"/>
        </w:rPr>
        <w:t xml:space="preserve"> </w:t>
      </w:r>
      <w:r w:rsidRPr="00C22E98">
        <w:rPr>
          <w:rFonts w:asciiTheme="minorHAnsi" w:hAnsiTheme="minorHAnsi"/>
          <w:color w:val="595959" w:themeColor="text1" w:themeTint="A6"/>
          <w:szCs w:val="20"/>
        </w:rPr>
        <w:t>people</w:t>
      </w:r>
    </w:p>
    <w:p w:rsidRPr="00C22E98" w:rsidR="00281CA7" w:rsidP="00281CA7" w:rsidRDefault="00281CA7" w14:paraId="2B23058B" w14:textId="77777777">
      <w:pPr>
        <w:pStyle w:val="TableParagraph"/>
        <w:tabs>
          <w:tab w:val="left" w:pos="828"/>
        </w:tabs>
        <w:ind w:left="0" w:right="-426" w:hanging="361"/>
        <w:rPr>
          <w:rFonts w:asciiTheme="minorHAnsi" w:hAnsiTheme="minorHAnsi"/>
          <w:color w:val="595959" w:themeColor="text1" w:themeTint="A6"/>
          <w:szCs w:val="20"/>
        </w:rPr>
      </w:pPr>
    </w:p>
    <w:p w:rsidR="00250E1D" w:rsidP="00281CA7" w:rsidRDefault="00250E1D" w14:paraId="2B23058C"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Caring Deeply</w:t>
      </w:r>
      <w:r w:rsidRPr="00C22E98">
        <w:rPr>
          <w:rFonts w:asciiTheme="minorHAnsi" w:hAnsiTheme="minorHAnsi"/>
          <w:color w:val="595959" w:themeColor="text1" w:themeTint="A6"/>
          <w:szCs w:val="20"/>
        </w:rPr>
        <w:t xml:space="preserve"> – Have a passion for the work we carry</w:t>
      </w:r>
      <w:r w:rsidRPr="00C22E98">
        <w:rPr>
          <w:rFonts w:asciiTheme="minorHAnsi" w:hAnsiTheme="minorHAnsi"/>
          <w:color w:val="595959" w:themeColor="text1" w:themeTint="A6"/>
          <w:spacing w:val="-8"/>
          <w:szCs w:val="20"/>
        </w:rPr>
        <w:t xml:space="preserve"> </w:t>
      </w:r>
      <w:r w:rsidRPr="00C22E98">
        <w:rPr>
          <w:rFonts w:asciiTheme="minorHAnsi" w:hAnsiTheme="minorHAnsi"/>
          <w:color w:val="595959" w:themeColor="text1" w:themeTint="A6"/>
          <w:szCs w:val="20"/>
        </w:rPr>
        <w:t>out</w:t>
      </w:r>
    </w:p>
    <w:p w:rsidRPr="00C22E98" w:rsidR="00281CA7" w:rsidP="00281CA7" w:rsidRDefault="00281CA7" w14:paraId="2B23058D" w14:textId="77777777">
      <w:pPr>
        <w:pStyle w:val="TableParagraph"/>
        <w:tabs>
          <w:tab w:val="left" w:pos="828"/>
        </w:tabs>
        <w:ind w:left="0" w:right="-426" w:hanging="361"/>
        <w:rPr>
          <w:rFonts w:asciiTheme="minorHAnsi" w:hAnsiTheme="minorHAnsi"/>
          <w:color w:val="595959" w:themeColor="text1" w:themeTint="A6"/>
          <w:szCs w:val="20"/>
        </w:rPr>
      </w:pPr>
    </w:p>
    <w:p w:rsidR="00250E1D" w:rsidP="00281CA7" w:rsidRDefault="00250E1D" w14:paraId="2B23058E"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Providing Creative Solutions</w:t>
      </w:r>
      <w:r w:rsidRPr="00C22E98">
        <w:rPr>
          <w:rFonts w:asciiTheme="minorHAnsi" w:hAnsiTheme="minorHAnsi"/>
          <w:color w:val="595959" w:themeColor="text1" w:themeTint="A6"/>
          <w:szCs w:val="20"/>
        </w:rPr>
        <w:t xml:space="preserve"> – Show innovation in the approaches we take in supporting young</w:t>
      </w:r>
      <w:r w:rsidRPr="00C22E98">
        <w:rPr>
          <w:rFonts w:asciiTheme="minorHAnsi" w:hAnsiTheme="minorHAnsi"/>
          <w:color w:val="595959" w:themeColor="text1" w:themeTint="A6"/>
          <w:spacing w:val="-3"/>
          <w:szCs w:val="20"/>
        </w:rPr>
        <w:t xml:space="preserve"> </w:t>
      </w:r>
      <w:r w:rsidRPr="00C22E98">
        <w:rPr>
          <w:rFonts w:asciiTheme="minorHAnsi" w:hAnsiTheme="minorHAnsi"/>
          <w:color w:val="595959" w:themeColor="text1" w:themeTint="A6"/>
          <w:szCs w:val="20"/>
        </w:rPr>
        <w:t>people</w:t>
      </w:r>
    </w:p>
    <w:p w:rsidRPr="00C22E98" w:rsidR="00281CA7" w:rsidP="00281CA7" w:rsidRDefault="00281CA7" w14:paraId="2B23058F" w14:textId="77777777">
      <w:pPr>
        <w:pStyle w:val="TableParagraph"/>
        <w:tabs>
          <w:tab w:val="left" w:pos="828"/>
        </w:tabs>
        <w:ind w:left="0" w:right="1106" w:hanging="361"/>
        <w:rPr>
          <w:rFonts w:asciiTheme="minorHAnsi" w:hAnsiTheme="minorHAnsi"/>
          <w:color w:val="595959" w:themeColor="text1" w:themeTint="A6"/>
          <w:szCs w:val="20"/>
        </w:rPr>
      </w:pPr>
    </w:p>
    <w:p w:rsidRPr="00281CA7" w:rsidR="00250E1D" w:rsidP="00281CA7" w:rsidRDefault="00250E1D" w14:paraId="2B230590" w14:textId="77777777">
      <w:pPr>
        <w:pStyle w:val="ListParagraph"/>
        <w:numPr>
          <w:ilvl w:val="0"/>
          <w:numId w:val="2"/>
        </w:numPr>
        <w:tabs>
          <w:tab w:val="left" w:pos="828"/>
        </w:tabs>
        <w:spacing w:after="0" w:line="240" w:lineRule="auto"/>
        <w:ind w:left="851" w:right="-1135" w:hanging="361"/>
        <w:rPr>
          <w:color w:val="595959" w:themeColor="text1" w:themeTint="A6"/>
          <w:sz w:val="22"/>
        </w:rPr>
      </w:pPr>
      <w:r w:rsidRPr="00281CA7">
        <w:rPr>
          <w:b/>
          <w:color w:val="595959" w:themeColor="text1" w:themeTint="A6"/>
          <w:sz w:val="22"/>
        </w:rPr>
        <w:t>Communicate authentically and truthfully</w:t>
      </w:r>
      <w:r w:rsidRPr="00281CA7">
        <w:rPr>
          <w:color w:val="595959" w:themeColor="text1" w:themeTint="A6"/>
          <w:sz w:val="22"/>
        </w:rPr>
        <w:t xml:space="preserve"> – Show openness in our dealings and approaches to</w:t>
      </w:r>
      <w:r w:rsidRPr="00281CA7">
        <w:rPr>
          <w:color w:val="595959" w:themeColor="text1" w:themeTint="A6"/>
          <w:spacing w:val="-1"/>
          <w:sz w:val="22"/>
        </w:rPr>
        <w:t xml:space="preserve"> </w:t>
      </w:r>
      <w:r w:rsidRPr="00281CA7">
        <w:rPr>
          <w:color w:val="595959" w:themeColor="text1" w:themeTint="A6"/>
          <w:sz w:val="22"/>
        </w:rPr>
        <w:t>people</w:t>
      </w:r>
    </w:p>
    <w:p w:rsidRPr="00C22E98" w:rsidR="00250E1D" w:rsidP="00C22E98" w:rsidRDefault="00250E1D" w14:paraId="2B230591" w14:textId="77777777">
      <w:pPr>
        <w:spacing w:after="0" w:line="240" w:lineRule="auto"/>
        <w:rPr>
          <w:color w:val="595959" w:themeColor="text1" w:themeTint="A6"/>
          <w:sz w:val="22"/>
        </w:rPr>
      </w:pPr>
      <w:r w:rsidRPr="00C22E98">
        <w:rPr>
          <w:color w:val="595959" w:themeColor="text1" w:themeTint="A6"/>
          <w:sz w:val="22"/>
        </w:rPr>
        <w:br w:type="page"/>
      </w:r>
    </w:p>
    <w:p w:rsidRPr="00281CA7" w:rsidR="00281CA7" w:rsidP="503EB67B" w:rsidRDefault="00281CA7" w14:paraId="2B230592" w14:textId="301F0935">
      <w:pPr>
        <w:pStyle w:val="Default"/>
        <w:rPr>
          <w:rFonts w:ascii="Verdana" w:hAnsi="Verdana" w:asciiTheme="minorAscii" w:hAnsiTheme="minorAscii"/>
          <w:b w:val="1"/>
          <w:bCs w:val="1"/>
          <w:color w:val="595959" w:themeColor="text1" w:themeTint="A6"/>
        </w:rPr>
      </w:pPr>
      <w:r w:rsidRPr="503EB67B" w:rsidR="00281CA7">
        <w:rPr>
          <w:rFonts w:ascii="Verdana" w:hAnsi="Verdana" w:asciiTheme="minorAscii" w:hAnsiTheme="minorAscii"/>
          <w:b w:val="1"/>
          <w:bCs w:val="1"/>
          <w:color w:val="595959" w:themeColor="text1" w:themeTint="A6" w:themeShade="FF"/>
        </w:rPr>
        <w:t>Title:</w:t>
      </w:r>
      <w:r>
        <w:tab/>
      </w:r>
      <w:r>
        <w:tab/>
      </w:r>
      <w:r>
        <w:tab/>
      </w:r>
      <w:r w:rsidRPr="503EB67B" w:rsidR="38D8BD25">
        <w:rPr>
          <w:rFonts w:ascii="Verdana" w:hAnsi="Verdana" w:asciiTheme="minorAscii" w:hAnsiTheme="minorAscii"/>
          <w:b w:val="1"/>
          <w:bCs w:val="1"/>
          <w:color w:val="595959" w:themeColor="text1" w:themeTint="A6" w:themeShade="FF"/>
        </w:rPr>
        <w:t>Cafe</w:t>
      </w:r>
      <w:r w:rsidRPr="503EB67B" w:rsidR="002370C5">
        <w:rPr>
          <w:rFonts w:ascii="Verdana" w:hAnsi="Verdana" w:asciiTheme="minorAscii" w:hAnsiTheme="minorAscii"/>
          <w:b w:val="1"/>
          <w:bCs w:val="1"/>
          <w:color w:val="595959" w:themeColor="text1" w:themeTint="A6" w:themeShade="FF"/>
        </w:rPr>
        <w:t xml:space="preserve"> Assistant </w:t>
      </w:r>
    </w:p>
    <w:p w:rsidRPr="00281CA7" w:rsidR="00281CA7" w:rsidP="00C22E98" w:rsidRDefault="00281CA7" w14:paraId="2B230593" w14:textId="77777777">
      <w:pPr>
        <w:pStyle w:val="Default"/>
        <w:rPr>
          <w:rFonts w:asciiTheme="minorHAnsi" w:hAnsiTheme="minorHAnsi"/>
          <w:b/>
          <w:color w:val="595959" w:themeColor="text1" w:themeTint="A6"/>
          <w:szCs w:val="20"/>
        </w:rPr>
      </w:pPr>
    </w:p>
    <w:p w:rsidRPr="00281CA7" w:rsidR="00281CA7" w:rsidP="00C22E98" w:rsidRDefault="00281CA7" w14:paraId="2B230594" w14:textId="6C4436A4">
      <w:pPr>
        <w:pStyle w:val="Default"/>
        <w:rPr>
          <w:rFonts w:asciiTheme="minorHAnsi" w:hAnsiTheme="minorHAnsi"/>
          <w:b/>
          <w:color w:val="595959" w:themeColor="text1" w:themeTint="A6"/>
          <w:szCs w:val="20"/>
        </w:rPr>
      </w:pPr>
      <w:r w:rsidRPr="00281CA7">
        <w:rPr>
          <w:rFonts w:asciiTheme="minorHAnsi" w:hAnsiTheme="minorHAnsi"/>
          <w:b/>
          <w:color w:val="595959" w:themeColor="text1" w:themeTint="A6"/>
          <w:szCs w:val="20"/>
        </w:rPr>
        <w:t>Reports</w:t>
      </w:r>
      <w:r w:rsidR="00E76C79">
        <w:rPr>
          <w:rFonts w:asciiTheme="minorHAnsi" w:hAnsiTheme="minorHAnsi"/>
          <w:b/>
          <w:color w:val="595959" w:themeColor="text1" w:themeTint="A6"/>
          <w:szCs w:val="20"/>
        </w:rPr>
        <w:t xml:space="preserve"> to:</w:t>
      </w:r>
      <w:r w:rsidR="00E76C79">
        <w:rPr>
          <w:rFonts w:asciiTheme="minorHAnsi" w:hAnsiTheme="minorHAnsi"/>
          <w:b/>
          <w:color w:val="595959" w:themeColor="text1" w:themeTint="A6"/>
          <w:szCs w:val="20"/>
        </w:rPr>
        <w:tab/>
      </w:r>
      <w:r w:rsidR="004B4CB4">
        <w:rPr>
          <w:rFonts w:asciiTheme="minorHAnsi" w:hAnsiTheme="minorHAnsi"/>
          <w:b/>
          <w:color w:val="595959" w:themeColor="text1" w:themeTint="A6"/>
          <w:szCs w:val="20"/>
        </w:rPr>
        <w:t>General Manager</w:t>
      </w:r>
    </w:p>
    <w:p w:rsidRPr="00C22E98" w:rsidR="00281CA7" w:rsidP="00C22E98" w:rsidRDefault="00281CA7" w14:paraId="2B230595" w14:textId="77777777">
      <w:pPr>
        <w:pStyle w:val="Default"/>
        <w:rPr>
          <w:rFonts w:asciiTheme="minorHAnsi" w:hAnsiTheme="minorHAnsi"/>
          <w:color w:val="595959" w:themeColor="text1" w:themeTint="A6"/>
          <w:sz w:val="22"/>
          <w:szCs w:val="20"/>
        </w:rPr>
      </w:pPr>
    </w:p>
    <w:p w:rsidRPr="00C22E98" w:rsidR="00250E1D" w:rsidP="000D6BB3" w:rsidRDefault="00250E1D" w14:paraId="2B230596"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597" w14:textId="77777777">
      <w:pPr>
        <w:pStyle w:val="Default"/>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t xml:space="preserve">Background </w:t>
      </w:r>
    </w:p>
    <w:p w:rsidRPr="00C22E98" w:rsidR="00250E1D" w:rsidP="000D6BB3" w:rsidRDefault="00250E1D" w14:paraId="2B230598" w14:textId="77777777">
      <w:pPr>
        <w:pStyle w:val="Default"/>
        <w:ind w:right="-710"/>
        <w:rPr>
          <w:rFonts w:asciiTheme="minorHAnsi" w:hAnsiTheme="minorHAnsi"/>
          <w:color w:val="595959" w:themeColor="text1" w:themeTint="A6"/>
          <w:sz w:val="22"/>
          <w:szCs w:val="20"/>
        </w:rPr>
      </w:pPr>
    </w:p>
    <w:p w:rsidRPr="001753A9" w:rsidR="00250E1D" w:rsidP="503EB67B" w:rsidRDefault="004B4CB4" w14:paraId="2B23059F" w14:textId="65FA04ED">
      <w:pPr>
        <w:pStyle w:val="Default"/>
        <w:ind w:right="-1134"/>
        <w:rPr>
          <w:rFonts w:ascii="Verdana" w:hAnsi="Verdana" w:asciiTheme="minorAscii" w:hAnsiTheme="minorAscii"/>
          <w:color w:val="595959" w:themeColor="text1" w:themeTint="A6"/>
          <w:sz w:val="22"/>
          <w:szCs w:val="22"/>
        </w:rPr>
      </w:pPr>
      <w:r w:rsidRPr="503EB67B" w:rsidR="004B4CB4">
        <w:rPr>
          <w:rFonts w:ascii="Verdana" w:hAnsi="Verdana" w:asciiTheme="minorAscii" w:hAnsiTheme="minorAscii"/>
          <w:color w:val="595959" w:themeColor="text1" w:themeTint="A6" w:themeShade="FF"/>
          <w:sz w:val="22"/>
          <w:szCs w:val="22"/>
        </w:rPr>
        <w:t xml:space="preserve">A replacement position to </w:t>
      </w:r>
      <w:r w:rsidRPr="503EB67B" w:rsidR="004B4CB4">
        <w:rPr>
          <w:rFonts w:ascii="Verdana" w:hAnsi="Verdana" w:asciiTheme="minorAscii" w:hAnsiTheme="minorAscii"/>
          <w:color w:val="595959" w:themeColor="text1" w:themeTint="A6" w:themeShade="FF"/>
          <w:sz w:val="22"/>
          <w:szCs w:val="22"/>
        </w:rPr>
        <w:t>assist</w:t>
      </w:r>
      <w:r w:rsidRPr="503EB67B" w:rsidR="004B4CB4">
        <w:rPr>
          <w:rFonts w:ascii="Verdana" w:hAnsi="Verdana" w:asciiTheme="minorAscii" w:hAnsiTheme="minorAscii"/>
          <w:color w:val="595959" w:themeColor="text1" w:themeTint="A6" w:themeShade="FF"/>
          <w:sz w:val="22"/>
          <w:szCs w:val="22"/>
        </w:rPr>
        <w:t xml:space="preserve"> the management team with delivery of quality and professional service to our guests.</w:t>
      </w:r>
      <w:r w:rsidRPr="503EB67B" w:rsidR="002D72B1">
        <w:rPr>
          <w:rFonts w:ascii="Verdana" w:hAnsi="Verdana" w:asciiTheme="minorAscii" w:hAnsiTheme="minorAscii"/>
          <w:color w:val="595959" w:themeColor="text1" w:themeTint="A6" w:themeShade="FF"/>
          <w:sz w:val="22"/>
          <w:szCs w:val="22"/>
        </w:rPr>
        <w:t xml:space="preserve"> </w:t>
      </w:r>
      <w:r w:rsidRPr="503EB67B" w:rsidR="002D72B1">
        <w:rPr>
          <w:rFonts w:ascii="Verdana" w:hAnsi="Verdana" w:asciiTheme="minorAscii" w:hAnsiTheme="minorAscii"/>
          <w:color w:val="595959" w:themeColor="text1" w:themeTint="A6" w:themeShade="FF"/>
          <w:sz w:val="22"/>
          <w:szCs w:val="22"/>
        </w:rPr>
        <w:t>As a General Assistant you wil</w:t>
      </w:r>
      <w:r w:rsidRPr="503EB67B" w:rsidR="00C73BCE">
        <w:rPr>
          <w:rFonts w:ascii="Verdana" w:hAnsi="Verdana" w:asciiTheme="minorAscii" w:hAnsiTheme="minorAscii"/>
          <w:color w:val="595959" w:themeColor="text1" w:themeTint="A6" w:themeShade="FF"/>
          <w:sz w:val="22"/>
          <w:szCs w:val="22"/>
        </w:rPr>
        <w:t>l</w:t>
      </w:r>
      <w:r w:rsidRPr="503EB67B" w:rsidR="00C73BCE">
        <w:rPr>
          <w:rFonts w:ascii="Verdana" w:hAnsi="Verdana" w:asciiTheme="minorAscii" w:hAnsiTheme="minorAscii"/>
          <w:color w:val="595959" w:themeColor="text1" w:themeTint="A6" w:themeShade="FF"/>
          <w:sz w:val="22"/>
          <w:szCs w:val="22"/>
        </w:rPr>
        <w:t xml:space="preserve"> help with all elements of our day</w:t>
      </w:r>
      <w:r w:rsidRPr="503EB67B" w:rsidR="2BBDC97A">
        <w:rPr>
          <w:rFonts w:ascii="Verdana" w:hAnsi="Verdana" w:asciiTheme="minorAscii" w:hAnsiTheme="minorAscii"/>
          <w:color w:val="595959" w:themeColor="text1" w:themeTint="A6" w:themeShade="FF"/>
          <w:sz w:val="22"/>
          <w:szCs w:val="22"/>
        </w:rPr>
        <w:t>-</w:t>
      </w:r>
      <w:r w:rsidRPr="503EB67B" w:rsidR="00C73BCE">
        <w:rPr>
          <w:rFonts w:ascii="Verdana" w:hAnsi="Verdana" w:asciiTheme="minorAscii" w:hAnsiTheme="minorAscii"/>
          <w:color w:val="595959" w:themeColor="text1" w:themeTint="A6" w:themeShade="FF"/>
          <w:sz w:val="22"/>
          <w:szCs w:val="22"/>
        </w:rPr>
        <w:t>to</w:t>
      </w:r>
      <w:r w:rsidRPr="503EB67B" w:rsidR="42980A0C">
        <w:rPr>
          <w:rFonts w:ascii="Verdana" w:hAnsi="Verdana" w:asciiTheme="minorAscii" w:hAnsiTheme="minorAscii"/>
          <w:color w:val="595959" w:themeColor="text1" w:themeTint="A6" w:themeShade="FF"/>
          <w:sz w:val="22"/>
          <w:szCs w:val="22"/>
        </w:rPr>
        <w:t>-</w:t>
      </w:r>
      <w:r w:rsidRPr="503EB67B" w:rsidR="00C73BCE">
        <w:rPr>
          <w:rFonts w:ascii="Verdana" w:hAnsi="Verdana" w:asciiTheme="minorAscii" w:hAnsiTheme="minorAscii"/>
          <w:color w:val="595959" w:themeColor="text1" w:themeTint="A6" w:themeShade="FF"/>
          <w:sz w:val="22"/>
          <w:szCs w:val="22"/>
        </w:rPr>
        <w:t>day delivery of outstanding customer experiences.</w:t>
      </w:r>
    </w:p>
    <w:p w:rsidRPr="007D3E92" w:rsidR="007D53A1" w:rsidP="006D299E" w:rsidRDefault="007D53A1" w14:paraId="2B2305A0" w14:textId="77777777">
      <w:pPr>
        <w:pStyle w:val="Default"/>
        <w:ind w:right="-1134"/>
        <w:rPr>
          <w:rFonts w:asciiTheme="minorHAnsi" w:hAnsiTheme="minorHAnsi"/>
          <w:color w:val="595959" w:themeColor="text1" w:themeTint="A6"/>
          <w:sz w:val="22"/>
          <w:szCs w:val="20"/>
          <w:highlight w:val="yellow"/>
        </w:rPr>
      </w:pPr>
    </w:p>
    <w:p w:rsidRPr="00C22E98" w:rsidR="00250E1D" w:rsidP="006D299E" w:rsidRDefault="00250E1D" w14:paraId="2B2305A1" w14:textId="77777777">
      <w:pPr>
        <w:pStyle w:val="Default"/>
        <w:ind w:right="-1134"/>
        <w:rPr>
          <w:rFonts w:asciiTheme="minorHAnsi" w:hAnsiTheme="minorHAnsi"/>
          <w:b/>
          <w:bCs/>
          <w:color w:val="595959" w:themeColor="text1" w:themeTint="A6"/>
          <w:sz w:val="22"/>
          <w:szCs w:val="20"/>
        </w:rPr>
      </w:pPr>
      <w:r w:rsidRPr="00C22E98">
        <w:rPr>
          <w:rFonts w:asciiTheme="minorHAnsi" w:hAnsiTheme="minorHAnsi"/>
          <w:b/>
          <w:bCs/>
          <w:color w:val="595959" w:themeColor="text1" w:themeTint="A6"/>
          <w:sz w:val="22"/>
          <w:szCs w:val="20"/>
        </w:rPr>
        <w:t xml:space="preserve">Purpose </w:t>
      </w:r>
    </w:p>
    <w:p w:rsidR="007D53A1" w:rsidP="006D299E" w:rsidRDefault="007D53A1" w14:paraId="2B2305A2" w14:textId="085B136E">
      <w:pPr>
        <w:pStyle w:val="Default"/>
        <w:ind w:right="-1134"/>
        <w:rPr>
          <w:rFonts w:asciiTheme="minorHAnsi" w:hAnsiTheme="minorHAnsi"/>
          <w:color w:val="595959" w:themeColor="text1" w:themeTint="A6"/>
          <w:sz w:val="22"/>
          <w:szCs w:val="20"/>
        </w:rPr>
      </w:pPr>
    </w:p>
    <w:p w:rsidR="006D299E" w:rsidP="002D72B1" w:rsidRDefault="006D299E" w14:paraId="290513E4" w14:textId="40A8E2A5">
      <w:pPr>
        <w:pStyle w:val="Default"/>
        <w:ind w:right="-1134"/>
        <w:rPr>
          <w:rFonts w:asciiTheme="minorHAnsi" w:hAnsiTheme="minorHAnsi"/>
          <w:color w:val="595959" w:themeColor="text1" w:themeTint="A6"/>
          <w:sz w:val="22"/>
          <w:szCs w:val="20"/>
        </w:rPr>
      </w:pPr>
      <w:r w:rsidRPr="006D299E">
        <w:rPr>
          <w:rFonts w:asciiTheme="minorHAnsi" w:hAnsiTheme="minorHAnsi"/>
          <w:color w:val="595959" w:themeColor="text1" w:themeTint="A6"/>
          <w:sz w:val="22"/>
          <w:szCs w:val="20"/>
        </w:rPr>
        <w:t>The postholder will</w:t>
      </w:r>
      <w:r w:rsidRPr="004B4CB4" w:rsidR="004B4CB4">
        <w:rPr>
          <w:rFonts w:asciiTheme="minorHAnsi" w:hAnsiTheme="minorHAnsi"/>
          <w:color w:val="595959" w:themeColor="text1" w:themeTint="A6"/>
          <w:sz w:val="22"/>
          <w:szCs w:val="20"/>
        </w:rPr>
        <w:t xml:space="preserve"> assist with the management team on shift, ensuring great customer service </w:t>
      </w:r>
      <w:r w:rsidR="004B4CB4">
        <w:rPr>
          <w:rFonts w:asciiTheme="minorHAnsi" w:hAnsiTheme="minorHAnsi"/>
          <w:color w:val="595959" w:themeColor="text1" w:themeTint="A6"/>
          <w:sz w:val="22"/>
          <w:szCs w:val="20"/>
        </w:rPr>
        <w:t>across our hotel and conferencing facilities</w:t>
      </w:r>
      <w:r w:rsidRPr="00C73BCE" w:rsidR="00C92CB6">
        <w:rPr>
          <w:rFonts w:asciiTheme="minorHAnsi" w:hAnsiTheme="minorHAnsi"/>
          <w:color w:val="595959" w:themeColor="text1" w:themeTint="A6"/>
          <w:sz w:val="22"/>
          <w:szCs w:val="20"/>
        </w:rPr>
        <w:t>.</w:t>
      </w:r>
      <w:r w:rsidRPr="00C73BCE" w:rsidR="002D72B1">
        <w:t xml:space="preserve"> </w:t>
      </w:r>
      <w:r w:rsidRPr="00C73BCE" w:rsidR="002D72B1">
        <w:rPr>
          <w:rFonts w:asciiTheme="minorHAnsi" w:hAnsiTheme="minorHAnsi"/>
          <w:color w:val="595959" w:themeColor="text1" w:themeTint="A6"/>
          <w:sz w:val="22"/>
          <w:szCs w:val="20"/>
        </w:rPr>
        <w:t>Responsibility is for the maintenance of a strong and customer-focused, performance driven quality culture with focus upon guest experience and cleanliness in the workplace</w:t>
      </w:r>
      <w:r w:rsidR="002D72B1">
        <w:rPr>
          <w:rFonts w:asciiTheme="minorHAnsi" w:hAnsiTheme="minorHAnsi"/>
          <w:color w:val="595959" w:themeColor="text1" w:themeTint="A6"/>
          <w:sz w:val="22"/>
          <w:szCs w:val="20"/>
        </w:rPr>
        <w:t>.</w:t>
      </w:r>
    </w:p>
    <w:p w:rsidR="006D299E" w:rsidP="006D299E" w:rsidRDefault="006D299E" w14:paraId="774C6F3D" w14:textId="4A5470C5">
      <w:pPr>
        <w:pStyle w:val="Default"/>
        <w:ind w:right="-1134"/>
        <w:rPr>
          <w:rFonts w:asciiTheme="minorHAnsi" w:hAnsiTheme="minorHAnsi"/>
          <w:color w:val="595959" w:themeColor="text1" w:themeTint="A6"/>
          <w:sz w:val="22"/>
          <w:szCs w:val="20"/>
        </w:rPr>
      </w:pPr>
    </w:p>
    <w:p w:rsidR="006D299E" w:rsidP="006D299E" w:rsidRDefault="006D299E" w14:paraId="1F55FCA1" w14:textId="02C98FE2">
      <w:pPr>
        <w:spacing w:after="0" w:line="240" w:lineRule="auto"/>
        <w:rPr>
          <w:rFonts w:ascii="Verdana,Bold" w:hAnsi="Verdana,Bold" w:eastAsia="Times New Roman" w:cs="Times New Roman"/>
          <w:sz w:val="22"/>
          <w:szCs w:val="22"/>
          <w:lang w:eastAsia="en-GB"/>
        </w:rPr>
      </w:pPr>
      <w:r w:rsidRPr="00093039">
        <w:rPr>
          <w:rFonts w:ascii="Verdana,Bold" w:hAnsi="Verdana,Bold" w:eastAsia="Times New Roman" w:cs="Times New Roman"/>
          <w:b/>
          <w:bCs/>
          <w:sz w:val="22"/>
          <w:szCs w:val="22"/>
          <w:lang w:eastAsia="en-GB"/>
        </w:rPr>
        <w:t>Responsible for</w:t>
      </w:r>
      <w:r>
        <w:rPr>
          <w:rFonts w:ascii="Verdana,Bold" w:hAnsi="Verdana,Bold" w:eastAsia="Times New Roman" w:cs="Times New Roman"/>
          <w:b/>
          <w:bCs/>
          <w:sz w:val="22"/>
          <w:szCs w:val="22"/>
          <w:lang w:eastAsia="en-GB"/>
        </w:rPr>
        <w:t>:</w:t>
      </w:r>
    </w:p>
    <w:p w:rsidR="006D299E" w:rsidP="006D299E" w:rsidRDefault="006D299E" w14:paraId="6F1654FC" w14:textId="77777777">
      <w:pPr>
        <w:spacing w:after="0" w:line="240" w:lineRule="auto"/>
        <w:ind w:right="-1134"/>
        <w:rPr>
          <w:rFonts w:ascii="Verdana" w:hAnsi="Verdana" w:eastAsia="Times New Roman" w:cs="Times New Roman"/>
          <w:sz w:val="22"/>
          <w:szCs w:val="22"/>
          <w:lang w:eastAsia="en-GB"/>
        </w:rPr>
      </w:pPr>
    </w:p>
    <w:p w:rsidR="006D299E" w:rsidP="006D299E" w:rsidRDefault="00DB6F68" w14:paraId="16E699B5" w14:textId="2A0BAD8F">
      <w:pPr>
        <w:spacing w:after="0" w:line="240" w:lineRule="auto"/>
        <w:ind w:right="-1134"/>
        <w:rPr>
          <w:rFonts w:ascii="Verdana" w:hAnsi="Verdana" w:eastAsia="Times New Roman" w:cs="Times New Roman"/>
          <w:sz w:val="22"/>
          <w:szCs w:val="22"/>
          <w:lang w:eastAsia="en-GB"/>
        </w:rPr>
      </w:pPr>
      <w:r>
        <w:rPr>
          <w:rFonts w:ascii="Verdana" w:hAnsi="Verdana" w:eastAsia="Times New Roman" w:cs="Times New Roman"/>
          <w:sz w:val="22"/>
          <w:szCs w:val="22"/>
          <w:lang w:eastAsia="en-GB"/>
        </w:rPr>
        <w:t>Running of conferencing and hotel services on a daily basis as well as being a point of contact for our clients and partners both internally and externally</w:t>
      </w:r>
      <w:r w:rsidR="00C92CB6">
        <w:rPr>
          <w:rFonts w:ascii="Verdana" w:hAnsi="Verdana" w:eastAsia="Times New Roman" w:cs="Times New Roman"/>
          <w:sz w:val="22"/>
          <w:szCs w:val="22"/>
          <w:lang w:eastAsia="en-GB"/>
        </w:rPr>
        <w:t>.</w:t>
      </w:r>
    </w:p>
    <w:p w:rsidRPr="002D72B1" w:rsidR="002D72B1" w:rsidP="006D299E" w:rsidRDefault="002D72B1" w14:paraId="5A1EEFE6" w14:textId="2CF9BFCC">
      <w:pPr>
        <w:spacing w:after="0" w:line="240" w:lineRule="auto"/>
        <w:ind w:right="-1134"/>
        <w:rPr>
          <w:rFonts w:ascii="Times New Roman" w:hAnsi="Times New Roman" w:eastAsia="Times New Roman" w:cs="Times New Roman"/>
          <w:sz w:val="22"/>
          <w:lang w:eastAsia="en-GB"/>
        </w:rPr>
      </w:pPr>
      <w:r w:rsidRPr="00C73BCE">
        <w:rPr>
          <w:sz w:val="22"/>
        </w:rPr>
        <w:t>To provide a polite and courteous service to all visitors to The Great Western Hotel</w:t>
      </w:r>
      <w:r w:rsidR="00C73BCE">
        <w:rPr>
          <w:sz w:val="22"/>
        </w:rPr>
        <w:t xml:space="preserve"> and to be a positive and supportive influence on our apprentices. </w:t>
      </w:r>
    </w:p>
    <w:p w:rsidR="006D299E" w:rsidP="006D299E" w:rsidRDefault="006D299E" w14:paraId="24A04239" w14:textId="77777777">
      <w:pPr>
        <w:spacing w:after="0" w:line="240" w:lineRule="auto"/>
        <w:rPr>
          <w:rFonts w:ascii="Verdana,Bold" w:hAnsi="Verdana,Bold" w:eastAsia="Times New Roman" w:cs="Times New Roman"/>
          <w:b/>
          <w:bCs/>
          <w:sz w:val="22"/>
          <w:szCs w:val="22"/>
          <w:lang w:eastAsia="en-GB"/>
        </w:rPr>
      </w:pPr>
    </w:p>
    <w:p w:rsidR="006D299E" w:rsidP="006D299E" w:rsidRDefault="006D299E" w14:paraId="26FD1664" w14:textId="4C1033CE">
      <w:pPr>
        <w:spacing w:after="0" w:line="240" w:lineRule="auto"/>
        <w:rPr>
          <w:rFonts w:ascii="Verdana" w:hAnsi="Verdana" w:eastAsia="Times New Roman" w:cs="Times New Roman"/>
          <w:b/>
          <w:bCs/>
          <w:sz w:val="22"/>
          <w:szCs w:val="22"/>
          <w:lang w:eastAsia="en-GB"/>
        </w:rPr>
      </w:pPr>
      <w:r w:rsidRPr="00093039">
        <w:rPr>
          <w:rFonts w:ascii="Verdana,Bold" w:hAnsi="Verdana,Bold" w:eastAsia="Times New Roman" w:cs="Times New Roman"/>
          <w:b/>
          <w:bCs/>
          <w:sz w:val="22"/>
          <w:szCs w:val="22"/>
          <w:lang w:eastAsia="en-GB"/>
        </w:rPr>
        <w:t>Other Key Relationships:</w:t>
      </w:r>
      <w:r w:rsidRPr="00093039">
        <w:rPr>
          <w:rFonts w:ascii="Verdana" w:hAnsi="Verdana" w:eastAsia="Times New Roman" w:cs="Times New Roman"/>
          <w:b/>
          <w:bCs/>
          <w:sz w:val="22"/>
          <w:szCs w:val="22"/>
          <w:lang w:eastAsia="en-GB"/>
        </w:rPr>
        <w:t xml:space="preserve"> </w:t>
      </w:r>
    </w:p>
    <w:p w:rsidR="006D299E" w:rsidP="006D299E" w:rsidRDefault="006D299E" w14:paraId="664380A1" w14:textId="77777777">
      <w:pPr>
        <w:spacing w:after="0" w:line="240" w:lineRule="auto"/>
        <w:rPr>
          <w:rFonts w:ascii="Verdana" w:hAnsi="Verdana" w:eastAsia="Times New Roman" w:cs="Times New Roman"/>
          <w:sz w:val="22"/>
          <w:szCs w:val="22"/>
          <w:lang w:eastAsia="en-GB"/>
        </w:rPr>
      </w:pPr>
    </w:p>
    <w:p w:rsidRPr="00093039" w:rsidR="006D299E" w:rsidP="006D299E" w:rsidRDefault="00DB6F68" w14:paraId="27A375A5" w14:textId="367638E5">
      <w:pPr>
        <w:spacing w:after="0" w:line="240" w:lineRule="auto"/>
        <w:rPr>
          <w:rFonts w:ascii="Times New Roman" w:hAnsi="Times New Roman" w:eastAsia="Times New Roman" w:cs="Times New Roman"/>
          <w:lang w:eastAsia="en-GB"/>
        </w:rPr>
      </w:pPr>
      <w:r>
        <w:rPr>
          <w:rFonts w:ascii="Verdana" w:hAnsi="Verdana" w:eastAsia="Times New Roman" w:cs="Times New Roman"/>
          <w:sz w:val="22"/>
          <w:szCs w:val="22"/>
          <w:lang w:eastAsia="en-GB"/>
        </w:rPr>
        <w:t xml:space="preserve">Leading by example to </w:t>
      </w:r>
      <w:r w:rsidRPr="00DB6F68">
        <w:rPr>
          <w:rFonts w:ascii="Verdana" w:hAnsi="Verdana" w:eastAsia="Times New Roman" w:cs="Times New Roman"/>
          <w:sz w:val="22"/>
          <w:szCs w:val="22"/>
          <w:lang w:eastAsia="en-GB"/>
        </w:rPr>
        <w:t>provid</w:t>
      </w:r>
      <w:r>
        <w:rPr>
          <w:rFonts w:ascii="Verdana" w:hAnsi="Verdana" w:eastAsia="Times New Roman" w:cs="Times New Roman"/>
          <w:sz w:val="22"/>
          <w:szCs w:val="22"/>
          <w:lang w:eastAsia="en-GB"/>
        </w:rPr>
        <w:t>e</w:t>
      </w:r>
      <w:r w:rsidRPr="00DB6F68">
        <w:rPr>
          <w:rFonts w:ascii="Verdana" w:hAnsi="Verdana" w:eastAsia="Times New Roman" w:cs="Times New Roman"/>
          <w:sz w:val="22"/>
          <w:szCs w:val="22"/>
          <w:lang w:eastAsia="en-GB"/>
        </w:rPr>
        <w:t xml:space="preserve"> a high standard of motivation and support for our team of apprentice sta</w:t>
      </w:r>
      <w:r>
        <w:rPr>
          <w:rFonts w:ascii="Verdana" w:hAnsi="Verdana" w:eastAsia="Times New Roman" w:cs="Times New Roman"/>
          <w:sz w:val="22"/>
          <w:szCs w:val="22"/>
          <w:lang w:eastAsia="en-GB"/>
        </w:rPr>
        <w:t>ff</w:t>
      </w:r>
      <w:r w:rsidR="00C92CB6">
        <w:rPr>
          <w:rFonts w:ascii="Verdana" w:hAnsi="Verdana" w:eastAsia="Times New Roman" w:cs="Times New Roman"/>
          <w:sz w:val="22"/>
          <w:szCs w:val="22"/>
          <w:lang w:eastAsia="en-GB"/>
        </w:rPr>
        <w:t>.</w:t>
      </w:r>
      <w:r w:rsidRPr="00093039" w:rsidR="006D299E">
        <w:rPr>
          <w:rFonts w:ascii="Verdana" w:hAnsi="Verdana" w:eastAsia="Times New Roman" w:cs="Times New Roman"/>
          <w:sz w:val="22"/>
          <w:szCs w:val="22"/>
          <w:lang w:eastAsia="en-GB"/>
        </w:rPr>
        <w:t xml:space="preserve"> </w:t>
      </w:r>
      <w:r>
        <w:rPr>
          <w:rFonts w:ascii="Verdana" w:hAnsi="Verdana" w:eastAsia="Times New Roman" w:cs="Times New Roman"/>
          <w:sz w:val="22"/>
          <w:szCs w:val="22"/>
          <w:lang w:eastAsia="en-GB"/>
        </w:rPr>
        <w:t>Building relationships with clients and stakeholders to drive the reputation of the business</w:t>
      </w:r>
      <w:r w:rsidR="002D72B1">
        <w:rPr>
          <w:rFonts w:ascii="Verdana" w:hAnsi="Verdana" w:eastAsia="Times New Roman" w:cs="Times New Roman"/>
          <w:sz w:val="22"/>
          <w:szCs w:val="22"/>
          <w:lang w:eastAsia="en-GB"/>
        </w:rPr>
        <w:t>.</w:t>
      </w:r>
    </w:p>
    <w:p w:rsidR="006D299E" w:rsidP="006D299E" w:rsidRDefault="006D299E" w14:paraId="247707EA" w14:textId="77777777">
      <w:pPr>
        <w:pStyle w:val="Default"/>
        <w:ind w:right="-1134"/>
        <w:rPr>
          <w:rFonts w:asciiTheme="minorHAnsi" w:hAnsiTheme="minorHAnsi"/>
          <w:color w:val="595959" w:themeColor="text1" w:themeTint="A6"/>
          <w:sz w:val="22"/>
          <w:szCs w:val="20"/>
        </w:rPr>
      </w:pPr>
    </w:p>
    <w:p w:rsidR="001753A9" w:rsidP="000D6BB3" w:rsidRDefault="001753A9" w14:paraId="2B2305A8" w14:textId="77777777">
      <w:pPr>
        <w:pStyle w:val="Default"/>
        <w:ind w:right="-710"/>
        <w:rPr>
          <w:rFonts w:asciiTheme="minorHAnsi" w:hAnsiTheme="minorHAnsi"/>
          <w:color w:val="595959" w:themeColor="text1" w:themeTint="A6"/>
          <w:sz w:val="22"/>
          <w:szCs w:val="20"/>
        </w:rPr>
      </w:pPr>
    </w:p>
    <w:p w:rsidR="001753A9" w:rsidP="000D6BB3" w:rsidRDefault="001753A9" w14:paraId="2B2305AA" w14:textId="77777777">
      <w:pPr>
        <w:pStyle w:val="Default"/>
        <w:ind w:right="-710"/>
        <w:rPr>
          <w:rFonts w:asciiTheme="minorHAnsi" w:hAnsiTheme="minorHAnsi"/>
          <w:color w:val="595959" w:themeColor="text1" w:themeTint="A6"/>
          <w:sz w:val="22"/>
          <w:szCs w:val="20"/>
        </w:rPr>
      </w:pPr>
    </w:p>
    <w:p w:rsidRPr="00C22E98" w:rsidR="001753A9" w:rsidP="000D6BB3" w:rsidRDefault="001753A9" w14:paraId="2B2305AB" w14:textId="77777777">
      <w:pPr>
        <w:pStyle w:val="Default"/>
        <w:ind w:right="-710"/>
        <w:rPr>
          <w:rFonts w:asciiTheme="minorHAnsi" w:hAnsiTheme="minorHAnsi"/>
          <w:color w:val="595959" w:themeColor="text1" w:themeTint="A6"/>
          <w:sz w:val="22"/>
          <w:szCs w:val="20"/>
        </w:rPr>
      </w:pPr>
    </w:p>
    <w:p w:rsidRPr="00C22E98" w:rsidR="007D53A1" w:rsidP="000D6BB3" w:rsidRDefault="00250E1D" w14:paraId="2B2305AC" w14:textId="4D130335">
      <w:pPr>
        <w:pStyle w:val="Default"/>
        <w:pageBreakBefore/>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Main </w:t>
      </w:r>
      <w:r w:rsidR="002D72B1">
        <w:rPr>
          <w:rFonts w:asciiTheme="minorHAnsi" w:hAnsiTheme="minorHAnsi"/>
          <w:b/>
          <w:bCs/>
          <w:color w:val="595959" w:themeColor="text1" w:themeTint="A6"/>
          <w:sz w:val="22"/>
          <w:szCs w:val="20"/>
        </w:rPr>
        <w:t>R</w:t>
      </w:r>
      <w:r w:rsidRPr="00C22E98">
        <w:rPr>
          <w:rFonts w:asciiTheme="minorHAnsi" w:hAnsiTheme="minorHAnsi"/>
          <w:b/>
          <w:bCs/>
          <w:color w:val="595959" w:themeColor="text1" w:themeTint="A6"/>
          <w:sz w:val="22"/>
          <w:szCs w:val="20"/>
        </w:rPr>
        <w:t xml:space="preserve">esponsibilities </w:t>
      </w:r>
    </w:p>
    <w:p w:rsidRPr="004F4F28" w:rsidR="00A2565D" w:rsidP="004F4F28" w:rsidRDefault="00A2565D" w14:paraId="2B2305AE" w14:textId="20E6EF18">
      <w:pPr>
        <w:pStyle w:val="Default"/>
        <w:ind w:right="-710"/>
        <w:rPr>
          <w:rFonts w:asciiTheme="minorHAnsi" w:hAnsiTheme="minorHAnsi"/>
          <w:b/>
          <w:color w:val="595959" w:themeColor="text1" w:themeTint="A6"/>
          <w:sz w:val="22"/>
          <w:szCs w:val="20"/>
          <w:u w:val="single"/>
        </w:rPr>
      </w:pPr>
    </w:p>
    <w:p w:rsidRPr="00DB6F68" w:rsidR="00A2565D" w:rsidP="009B6AB5" w:rsidRDefault="00A2565D" w14:paraId="2B2305AF" w14:textId="77777777">
      <w:pPr>
        <w:pStyle w:val="Default"/>
        <w:ind w:right="-1134"/>
        <w:rPr>
          <w:rFonts w:asciiTheme="minorHAnsi" w:hAnsiTheme="minorHAnsi"/>
          <w:color w:val="595959" w:themeColor="text1" w:themeTint="A6"/>
          <w:sz w:val="22"/>
          <w:szCs w:val="22"/>
        </w:rPr>
      </w:pPr>
    </w:p>
    <w:p w:rsidRPr="00DB6F68" w:rsidR="00DB6F68" w:rsidP="009B6AB5" w:rsidRDefault="00DB6F68" w14:paraId="62D6D22B" w14:textId="3D31D3E6">
      <w:pPr>
        <w:pStyle w:val="ListParagraph"/>
        <w:numPr>
          <w:ilvl w:val="0"/>
          <w:numId w:val="2"/>
        </w:numPr>
        <w:spacing w:after="0" w:line="240" w:lineRule="auto"/>
        <w:ind w:right="-1134"/>
        <w:rPr>
          <w:rFonts w:eastAsia="Times New Roman" w:cs="Times New Roman"/>
          <w:sz w:val="22"/>
          <w:szCs w:val="22"/>
          <w:lang w:eastAsia="en-GB"/>
        </w:rPr>
      </w:pPr>
      <w:r w:rsidRPr="00DB6F68">
        <w:rPr>
          <w:rFonts w:eastAsia="Times New Roman" w:cs="Times New Roman"/>
          <w:sz w:val="22"/>
          <w:szCs w:val="22"/>
          <w:lang w:eastAsia="en-GB"/>
        </w:rPr>
        <w:t>To ensure smooth running of the breakfast, food, conference</w:t>
      </w:r>
      <w:r w:rsidR="00031E95">
        <w:rPr>
          <w:rFonts w:eastAsia="Times New Roman" w:cs="Times New Roman"/>
          <w:sz w:val="22"/>
          <w:szCs w:val="22"/>
          <w:lang w:eastAsia="en-GB"/>
        </w:rPr>
        <w:t>,</w:t>
      </w:r>
      <w:r w:rsidRPr="00DB6F68">
        <w:rPr>
          <w:rFonts w:eastAsia="Times New Roman" w:cs="Times New Roman"/>
          <w:sz w:val="22"/>
          <w:szCs w:val="22"/>
          <w:lang w:eastAsia="en-GB"/>
        </w:rPr>
        <w:t xml:space="preserve"> and bar</w:t>
      </w:r>
      <w:r w:rsidR="00031E95">
        <w:rPr>
          <w:rFonts w:eastAsia="Times New Roman" w:cs="Times New Roman"/>
          <w:sz w:val="22"/>
          <w:szCs w:val="22"/>
          <w:lang w:eastAsia="en-GB"/>
        </w:rPr>
        <w:t>,</w:t>
      </w:r>
      <w:r w:rsidRPr="00DB6F68">
        <w:rPr>
          <w:rFonts w:eastAsia="Times New Roman" w:cs="Times New Roman"/>
          <w:sz w:val="22"/>
          <w:szCs w:val="22"/>
          <w:lang w:eastAsia="en-GB"/>
        </w:rPr>
        <w:t xml:space="preserve"> as well as the day to day operation, supporting the managers </w:t>
      </w:r>
      <w:r w:rsidR="00031E95">
        <w:rPr>
          <w:rFonts w:eastAsia="Times New Roman" w:cs="Times New Roman"/>
          <w:sz w:val="22"/>
          <w:szCs w:val="22"/>
          <w:lang w:eastAsia="en-GB"/>
        </w:rPr>
        <w:t>and</w:t>
      </w:r>
      <w:r w:rsidRPr="00DB6F68">
        <w:rPr>
          <w:rFonts w:eastAsia="Times New Roman" w:cs="Times New Roman"/>
          <w:sz w:val="22"/>
          <w:szCs w:val="22"/>
          <w:lang w:eastAsia="en-GB"/>
        </w:rPr>
        <w:t xml:space="preserve"> the team on shift</w:t>
      </w:r>
      <w:r w:rsidR="00031E95">
        <w:rPr>
          <w:rFonts w:eastAsia="Times New Roman" w:cs="Times New Roman"/>
          <w:sz w:val="22"/>
          <w:szCs w:val="22"/>
          <w:lang w:eastAsia="en-GB"/>
        </w:rPr>
        <w:t xml:space="preserve"> whilst</w:t>
      </w:r>
      <w:r w:rsidRPr="00DB6F68">
        <w:rPr>
          <w:rFonts w:eastAsia="Times New Roman" w:cs="Times New Roman"/>
          <w:sz w:val="22"/>
          <w:szCs w:val="22"/>
          <w:lang w:eastAsia="en-GB"/>
        </w:rPr>
        <w:t xml:space="preserve"> ensuring excellent customer service.</w:t>
      </w:r>
    </w:p>
    <w:p w:rsidRPr="00DB6F68" w:rsidR="00DB6F68" w:rsidP="009B6AB5" w:rsidRDefault="00DB6F68" w14:paraId="4B4DB4A6" w14:textId="00A15C1C">
      <w:pPr>
        <w:pStyle w:val="ListParagraph"/>
        <w:numPr>
          <w:ilvl w:val="0"/>
          <w:numId w:val="2"/>
        </w:numPr>
        <w:spacing w:after="0" w:line="240" w:lineRule="auto"/>
        <w:ind w:right="-1134"/>
        <w:rPr>
          <w:rFonts w:eastAsia="Times New Roman" w:cs="Times New Roman"/>
          <w:sz w:val="22"/>
          <w:szCs w:val="22"/>
          <w:lang w:eastAsia="en-GB"/>
        </w:rPr>
      </w:pPr>
      <w:r w:rsidRPr="00DB6F68">
        <w:rPr>
          <w:rFonts w:eastAsia="Times New Roman" w:cs="Times New Roman"/>
          <w:sz w:val="22"/>
          <w:szCs w:val="22"/>
          <w:lang w:eastAsia="en-GB"/>
        </w:rPr>
        <w:t>Providing a high standard of motivation and</w:t>
      </w:r>
      <w:r w:rsidR="00031E95">
        <w:rPr>
          <w:rFonts w:eastAsia="Times New Roman" w:cs="Times New Roman"/>
          <w:sz w:val="22"/>
          <w:szCs w:val="22"/>
          <w:lang w:eastAsia="en-GB"/>
        </w:rPr>
        <w:t xml:space="preserve"> be a</w:t>
      </w:r>
      <w:r w:rsidRPr="00DB6F68">
        <w:rPr>
          <w:rFonts w:eastAsia="Times New Roman" w:cs="Times New Roman"/>
          <w:sz w:val="22"/>
          <w:szCs w:val="22"/>
          <w:lang w:eastAsia="en-GB"/>
        </w:rPr>
        <w:t xml:space="preserve"> role model for our team of apprentices.</w:t>
      </w:r>
    </w:p>
    <w:p w:rsidRPr="00DB6F68" w:rsidR="00DB6F68" w:rsidP="009B6AB5" w:rsidRDefault="00DB6F68" w14:paraId="595DB93A" w14:textId="29E9933F">
      <w:pPr>
        <w:pStyle w:val="ListParagraph"/>
        <w:numPr>
          <w:ilvl w:val="0"/>
          <w:numId w:val="2"/>
        </w:numPr>
        <w:spacing w:after="0" w:line="240" w:lineRule="auto"/>
        <w:ind w:right="-1134"/>
        <w:rPr>
          <w:rFonts w:eastAsia="Times New Roman" w:cs="Times New Roman"/>
          <w:sz w:val="22"/>
          <w:szCs w:val="22"/>
          <w:lang w:eastAsia="en-GB"/>
        </w:rPr>
      </w:pPr>
      <w:r w:rsidRPr="00DB6F68">
        <w:rPr>
          <w:rFonts w:eastAsia="Times New Roman" w:cs="Times New Roman"/>
          <w:sz w:val="22"/>
          <w:szCs w:val="22"/>
          <w:lang w:eastAsia="en-GB"/>
        </w:rPr>
        <w:t>To ensure that standards are achieved and internal operations are performed in an effective and efficient manner; be able to greet and register guests, providing outstanding guest service during their stay.</w:t>
      </w:r>
    </w:p>
    <w:p w:rsidRPr="00DB6F68" w:rsidR="00DB6F68" w:rsidP="009B6AB5" w:rsidRDefault="00DB6F68" w14:paraId="09BB0786" w14:textId="671C5BD8">
      <w:pPr>
        <w:pStyle w:val="ListParagraph"/>
        <w:numPr>
          <w:ilvl w:val="0"/>
          <w:numId w:val="2"/>
        </w:numPr>
        <w:spacing w:after="0" w:line="240" w:lineRule="auto"/>
        <w:ind w:right="-1134"/>
        <w:rPr>
          <w:rFonts w:eastAsia="Times New Roman" w:cs="Times New Roman"/>
          <w:sz w:val="22"/>
          <w:szCs w:val="22"/>
          <w:lang w:eastAsia="en-GB"/>
        </w:rPr>
      </w:pPr>
      <w:r w:rsidRPr="00DB6F68">
        <w:rPr>
          <w:rFonts w:eastAsia="Times New Roman" w:cs="Times New Roman"/>
          <w:sz w:val="22"/>
          <w:szCs w:val="22"/>
          <w:lang w:eastAsia="en-GB"/>
        </w:rPr>
        <w:t xml:space="preserve">To make and modify reservations. </w:t>
      </w:r>
    </w:p>
    <w:p w:rsidRPr="00DB6F68" w:rsidR="009B6AB5" w:rsidP="009B6AB5" w:rsidRDefault="00DB6F68" w14:paraId="66D26D1E" w14:textId="761A1A61">
      <w:pPr>
        <w:pStyle w:val="ListParagraph"/>
        <w:numPr>
          <w:ilvl w:val="0"/>
          <w:numId w:val="2"/>
        </w:numPr>
        <w:spacing w:after="0" w:line="240" w:lineRule="auto"/>
        <w:ind w:right="-1134"/>
        <w:rPr>
          <w:rFonts w:eastAsia="Times New Roman" w:cs="Times New Roman"/>
          <w:sz w:val="22"/>
          <w:szCs w:val="22"/>
          <w:lang w:eastAsia="en-GB"/>
        </w:rPr>
      </w:pPr>
      <w:r w:rsidRPr="00DB6F68">
        <w:rPr>
          <w:rFonts w:eastAsia="Times New Roman" w:cs="Times New Roman"/>
          <w:sz w:val="22"/>
          <w:szCs w:val="22"/>
          <w:lang w:eastAsia="en-GB"/>
        </w:rPr>
        <w:t>Act as hotel operator and carry out concierge duties</w:t>
      </w:r>
      <w:r w:rsidR="00CD4345">
        <w:rPr>
          <w:rFonts w:eastAsia="Times New Roman" w:cs="Times New Roman"/>
          <w:sz w:val="22"/>
          <w:szCs w:val="22"/>
          <w:lang w:eastAsia="en-GB"/>
        </w:rPr>
        <w:t>.</w:t>
      </w:r>
    </w:p>
    <w:p w:rsidRPr="00DB6F68" w:rsidR="00DB6F68" w:rsidP="00DB6F68" w:rsidRDefault="00DB6F68" w14:paraId="227B2E4B" w14:textId="415EC1A6">
      <w:pPr>
        <w:pStyle w:val="ListParagraph"/>
        <w:numPr>
          <w:ilvl w:val="0"/>
          <w:numId w:val="2"/>
        </w:numPr>
        <w:rPr>
          <w:rFonts w:eastAsia="Times New Roman" w:cs="Times New Roman"/>
          <w:sz w:val="22"/>
          <w:szCs w:val="22"/>
          <w:lang w:eastAsia="en-GB"/>
        </w:rPr>
      </w:pPr>
      <w:r w:rsidRPr="00DB6F68">
        <w:rPr>
          <w:rFonts w:eastAsia="Times New Roman" w:cs="Times New Roman"/>
          <w:sz w:val="22"/>
          <w:szCs w:val="22"/>
          <w:lang w:eastAsia="en-GB"/>
        </w:rPr>
        <w:t>Have a positive and upbeat personality with a desire to deliver</w:t>
      </w:r>
      <w:r w:rsidR="00CD4345">
        <w:rPr>
          <w:rFonts w:eastAsia="Times New Roman" w:cs="Times New Roman"/>
          <w:sz w:val="22"/>
          <w:szCs w:val="22"/>
          <w:lang w:eastAsia="en-GB"/>
        </w:rPr>
        <w:t xml:space="preserve"> </w:t>
      </w:r>
      <w:r w:rsidRPr="00DB6F68">
        <w:rPr>
          <w:rFonts w:eastAsia="Times New Roman" w:cs="Times New Roman"/>
          <w:sz w:val="22"/>
          <w:szCs w:val="22"/>
          <w:lang w:eastAsia="en-GB"/>
        </w:rPr>
        <w:t>outstanding customer service to our guests.</w:t>
      </w:r>
    </w:p>
    <w:p w:rsidRPr="00DB6F68" w:rsidR="00DB6F68" w:rsidP="00DB6F68" w:rsidRDefault="00DB6F68" w14:paraId="5A1F144E" w14:textId="77777777">
      <w:pPr>
        <w:pStyle w:val="ListParagraph"/>
        <w:numPr>
          <w:ilvl w:val="0"/>
          <w:numId w:val="2"/>
        </w:numPr>
        <w:rPr>
          <w:rFonts w:eastAsia="Times New Roman" w:cs="Times New Roman"/>
          <w:sz w:val="22"/>
          <w:szCs w:val="22"/>
          <w:lang w:eastAsia="en-GB"/>
        </w:rPr>
      </w:pPr>
      <w:r w:rsidRPr="00DB6F68">
        <w:rPr>
          <w:rFonts w:eastAsia="Times New Roman" w:cs="Times New Roman"/>
          <w:sz w:val="22"/>
          <w:szCs w:val="22"/>
          <w:lang w:eastAsia="en-GB"/>
        </w:rPr>
        <w:t xml:space="preserve">Be able to multi-task, and be detail oriented. </w:t>
      </w:r>
    </w:p>
    <w:p w:rsidRPr="00DB6F68" w:rsidR="00DB6F68" w:rsidP="00DB6F68" w:rsidRDefault="00DB6F68" w14:paraId="7E0BF032" w14:textId="21D5319B">
      <w:pPr>
        <w:pStyle w:val="ListParagraph"/>
        <w:numPr>
          <w:ilvl w:val="0"/>
          <w:numId w:val="2"/>
        </w:numPr>
        <w:rPr>
          <w:rFonts w:eastAsia="Times New Roman" w:cs="Times New Roman"/>
          <w:sz w:val="22"/>
          <w:szCs w:val="22"/>
          <w:lang w:eastAsia="en-GB"/>
        </w:rPr>
      </w:pPr>
      <w:r w:rsidRPr="00DB6F68">
        <w:rPr>
          <w:rFonts w:eastAsia="Times New Roman" w:cs="Times New Roman"/>
          <w:sz w:val="22"/>
          <w:szCs w:val="22"/>
          <w:lang w:eastAsia="en-GB"/>
        </w:rPr>
        <w:t>Training in all areas of hotel operations</w:t>
      </w:r>
      <w:r w:rsidR="00CD4345">
        <w:rPr>
          <w:rFonts w:eastAsia="Times New Roman" w:cs="Times New Roman"/>
          <w:sz w:val="22"/>
          <w:szCs w:val="22"/>
          <w:lang w:eastAsia="en-GB"/>
        </w:rPr>
        <w:t>,</w:t>
      </w:r>
      <w:r w:rsidRPr="00DB6F68">
        <w:rPr>
          <w:rFonts w:eastAsia="Times New Roman" w:cs="Times New Roman"/>
          <w:sz w:val="22"/>
          <w:szCs w:val="22"/>
          <w:lang w:eastAsia="en-GB"/>
        </w:rPr>
        <w:t xml:space="preserve"> from housekeeping to reception duties</w:t>
      </w:r>
      <w:r w:rsidR="00CD4345">
        <w:rPr>
          <w:rFonts w:eastAsia="Times New Roman" w:cs="Times New Roman"/>
          <w:sz w:val="22"/>
          <w:szCs w:val="22"/>
          <w:lang w:eastAsia="en-GB"/>
        </w:rPr>
        <w:t>,</w:t>
      </w:r>
      <w:r w:rsidRPr="00DB6F68">
        <w:rPr>
          <w:rFonts w:eastAsia="Times New Roman" w:cs="Times New Roman"/>
          <w:sz w:val="22"/>
          <w:szCs w:val="22"/>
          <w:lang w:eastAsia="en-GB"/>
        </w:rPr>
        <w:t xml:space="preserve"> will be provided</w:t>
      </w:r>
      <w:r w:rsidR="00CD4345">
        <w:rPr>
          <w:rFonts w:eastAsia="Times New Roman" w:cs="Times New Roman"/>
          <w:sz w:val="22"/>
          <w:szCs w:val="22"/>
          <w:lang w:eastAsia="en-GB"/>
        </w:rPr>
        <w:t>.</w:t>
      </w:r>
    </w:p>
    <w:p w:rsidR="00EA79CA" w:rsidP="009B6AB5" w:rsidRDefault="00EA79CA" w14:paraId="2B2305D3" w14:textId="1B237035">
      <w:pPr>
        <w:pStyle w:val="Default"/>
        <w:ind w:right="-1134"/>
        <w:rPr>
          <w:rFonts w:asciiTheme="minorHAnsi" w:hAnsiTheme="minorHAnsi"/>
          <w:color w:val="595959" w:themeColor="text1" w:themeTint="A6"/>
          <w:sz w:val="22"/>
          <w:szCs w:val="20"/>
        </w:rPr>
      </w:pPr>
    </w:p>
    <w:p w:rsidRPr="009B6AB5" w:rsidR="009B6AB5" w:rsidP="009B6AB5" w:rsidRDefault="009B6AB5" w14:paraId="4D9AC5D3" w14:textId="1226BF67">
      <w:pPr>
        <w:pStyle w:val="Default"/>
        <w:ind w:right="-1134"/>
        <w:rPr>
          <w:rFonts w:asciiTheme="minorHAnsi" w:hAnsiTheme="minorHAnsi"/>
          <w:b/>
          <w:color w:val="595959" w:themeColor="text1" w:themeTint="A6"/>
          <w:sz w:val="22"/>
          <w:szCs w:val="20"/>
          <w:u w:val="single"/>
        </w:rPr>
      </w:pPr>
      <w:r w:rsidRPr="009B6AB5">
        <w:rPr>
          <w:rFonts w:asciiTheme="minorHAnsi" w:hAnsiTheme="minorHAnsi"/>
          <w:b/>
          <w:color w:val="595959" w:themeColor="text1" w:themeTint="A6"/>
          <w:sz w:val="22"/>
          <w:szCs w:val="20"/>
          <w:u w:val="single"/>
        </w:rPr>
        <w:t xml:space="preserve">Health </w:t>
      </w:r>
      <w:r>
        <w:rPr>
          <w:rFonts w:asciiTheme="minorHAnsi" w:hAnsiTheme="minorHAnsi"/>
          <w:b/>
          <w:color w:val="595959" w:themeColor="text1" w:themeTint="A6"/>
          <w:sz w:val="22"/>
          <w:szCs w:val="20"/>
          <w:u w:val="single"/>
        </w:rPr>
        <w:t xml:space="preserve">and </w:t>
      </w:r>
      <w:r w:rsidRPr="009B6AB5">
        <w:rPr>
          <w:rFonts w:asciiTheme="minorHAnsi" w:hAnsiTheme="minorHAnsi"/>
          <w:b/>
          <w:color w:val="595959" w:themeColor="text1" w:themeTint="A6"/>
          <w:sz w:val="22"/>
          <w:szCs w:val="20"/>
          <w:u w:val="single"/>
        </w:rPr>
        <w:t xml:space="preserve">Safety </w:t>
      </w:r>
    </w:p>
    <w:p w:rsidR="009B6AB5" w:rsidP="009B6AB5" w:rsidRDefault="009B6AB5" w14:paraId="4025F161" w14:textId="77777777">
      <w:pPr>
        <w:spacing w:after="0" w:line="240" w:lineRule="auto"/>
        <w:ind w:right="-1134"/>
        <w:rPr>
          <w:rFonts w:ascii="Verdana" w:hAnsi="Verdana" w:eastAsia="Times New Roman" w:cs="Times New Roman"/>
          <w:sz w:val="22"/>
          <w:szCs w:val="22"/>
          <w:lang w:eastAsia="en-GB"/>
        </w:rPr>
      </w:pPr>
    </w:p>
    <w:p w:rsidRPr="009B6AB5" w:rsidR="009B6AB5" w:rsidP="009B6AB5" w:rsidRDefault="009B6AB5" w14:paraId="45A41EFF" w14:textId="7B106CAC">
      <w:pPr>
        <w:pStyle w:val="ListParagraph"/>
        <w:numPr>
          <w:ilvl w:val="0"/>
          <w:numId w:val="23"/>
        </w:numPr>
        <w:spacing w:after="0" w:line="240" w:lineRule="auto"/>
        <w:ind w:right="-1134"/>
        <w:rPr>
          <w:rFonts w:ascii="Times New Roman" w:hAnsi="Times New Roman" w:eastAsia="Times New Roman" w:cs="Times New Roman"/>
          <w:lang w:eastAsia="en-GB"/>
        </w:rPr>
      </w:pPr>
      <w:r w:rsidRPr="009B6AB5">
        <w:rPr>
          <w:rFonts w:ascii="Verdana" w:hAnsi="Verdana" w:eastAsia="Times New Roman" w:cs="Times New Roman"/>
          <w:sz w:val="22"/>
          <w:szCs w:val="22"/>
          <w:lang w:eastAsia="en-GB"/>
        </w:rPr>
        <w:t xml:space="preserve">In carrying out this role you have a duty (under Health and Safety legislation) to take reasonable care for the health and safety of yourself and that of others. This implies taking positive steps to understand the hazards in the workplace, to comply with safety rules and procedures and to ensure that nothing you do, or fail to do, puts yourself or others at risk. This includes managing a safe and secure environment for people who use our services. </w:t>
      </w:r>
    </w:p>
    <w:p w:rsidR="009B6AB5" w:rsidP="009B6AB5" w:rsidRDefault="009B6AB5" w14:paraId="336F0C52" w14:textId="77777777">
      <w:pPr>
        <w:spacing w:after="0" w:line="240" w:lineRule="auto"/>
        <w:ind w:right="-1134"/>
        <w:rPr>
          <w:rFonts w:ascii="Verdana" w:hAnsi="Verdana" w:eastAsia="Times New Roman" w:cs="Times New Roman"/>
          <w:sz w:val="22"/>
          <w:szCs w:val="22"/>
          <w:lang w:eastAsia="en-GB"/>
        </w:rPr>
      </w:pPr>
    </w:p>
    <w:p w:rsidRPr="009B6AB5" w:rsidR="009B6AB5" w:rsidP="009B6AB5" w:rsidRDefault="009B6AB5" w14:paraId="4445F354" w14:textId="0AA9E97D">
      <w:pPr>
        <w:pStyle w:val="ListParagraph"/>
        <w:numPr>
          <w:ilvl w:val="0"/>
          <w:numId w:val="23"/>
        </w:numPr>
        <w:spacing w:after="0" w:line="240" w:lineRule="auto"/>
        <w:ind w:right="-1134"/>
        <w:rPr>
          <w:rFonts w:ascii="Times New Roman" w:hAnsi="Times New Roman" w:eastAsia="Times New Roman" w:cs="Times New Roman"/>
          <w:lang w:eastAsia="en-GB"/>
        </w:rPr>
      </w:pPr>
      <w:r w:rsidRPr="009B6AB5">
        <w:rPr>
          <w:rFonts w:ascii="Verdana" w:hAnsi="Verdana" w:eastAsia="Times New Roman" w:cs="Times New Roman"/>
          <w:sz w:val="22"/>
          <w:szCs w:val="22"/>
          <w:lang w:eastAsia="en-GB"/>
        </w:rPr>
        <w:t xml:space="preserve">This duty includes checking that any person entering YMCA </w:t>
      </w:r>
      <w:proofErr w:type="spellStart"/>
      <w:r w:rsidRPr="009B6AB5">
        <w:rPr>
          <w:rFonts w:ascii="Verdana" w:hAnsi="Verdana" w:eastAsia="Times New Roman" w:cs="Times New Roman"/>
          <w:sz w:val="22"/>
          <w:szCs w:val="22"/>
          <w:lang w:eastAsia="en-GB"/>
        </w:rPr>
        <w:t>Dulverton</w:t>
      </w:r>
      <w:proofErr w:type="spellEnd"/>
      <w:r w:rsidRPr="009B6AB5">
        <w:rPr>
          <w:rFonts w:ascii="Verdana" w:hAnsi="Verdana" w:eastAsia="Times New Roman" w:cs="Times New Roman"/>
          <w:sz w:val="22"/>
          <w:szCs w:val="22"/>
          <w:lang w:eastAsia="en-GB"/>
        </w:rPr>
        <w:t xml:space="preserve"> Group property has a right to do so and their visit is recorded in accordance with YMCA </w:t>
      </w:r>
      <w:proofErr w:type="spellStart"/>
      <w:r w:rsidRPr="009B6AB5">
        <w:rPr>
          <w:rFonts w:ascii="Verdana" w:hAnsi="Verdana" w:eastAsia="Times New Roman" w:cs="Times New Roman"/>
          <w:sz w:val="22"/>
          <w:szCs w:val="22"/>
          <w:lang w:eastAsia="en-GB"/>
        </w:rPr>
        <w:t>Dulverton</w:t>
      </w:r>
      <w:proofErr w:type="spellEnd"/>
      <w:r w:rsidRPr="009B6AB5">
        <w:rPr>
          <w:rFonts w:ascii="Verdana" w:hAnsi="Verdana" w:eastAsia="Times New Roman" w:cs="Times New Roman"/>
          <w:sz w:val="22"/>
          <w:szCs w:val="22"/>
          <w:lang w:eastAsia="en-GB"/>
        </w:rPr>
        <w:t xml:space="preserve"> Group procedures. </w:t>
      </w:r>
    </w:p>
    <w:p w:rsidR="009B6AB5" w:rsidP="009B6AB5" w:rsidRDefault="009B6AB5" w14:paraId="67E815D7" w14:textId="77777777">
      <w:pPr>
        <w:pStyle w:val="Default"/>
        <w:ind w:right="-1134"/>
        <w:rPr>
          <w:rFonts w:asciiTheme="minorHAnsi" w:hAnsiTheme="minorHAnsi"/>
          <w:color w:val="595959" w:themeColor="text1" w:themeTint="A6"/>
          <w:sz w:val="22"/>
          <w:szCs w:val="20"/>
        </w:rPr>
      </w:pPr>
    </w:p>
    <w:p w:rsidR="00250E1D" w:rsidP="009B6AB5" w:rsidRDefault="00250E1D" w14:paraId="2B2305D4" w14:textId="77777777">
      <w:pPr>
        <w:pStyle w:val="Default"/>
        <w:ind w:right="-1134"/>
        <w:rPr>
          <w:rFonts w:asciiTheme="minorHAnsi" w:hAnsiTheme="minorHAnsi"/>
          <w:b/>
          <w:color w:val="595959" w:themeColor="text1" w:themeTint="A6"/>
          <w:sz w:val="22"/>
          <w:szCs w:val="20"/>
          <w:u w:val="single"/>
        </w:rPr>
      </w:pPr>
      <w:r w:rsidRPr="00A87798">
        <w:rPr>
          <w:rFonts w:asciiTheme="minorHAnsi" w:hAnsiTheme="minorHAnsi"/>
          <w:b/>
          <w:color w:val="595959" w:themeColor="text1" w:themeTint="A6"/>
          <w:sz w:val="22"/>
          <w:szCs w:val="20"/>
          <w:u w:val="single"/>
        </w:rPr>
        <w:t xml:space="preserve">General </w:t>
      </w:r>
    </w:p>
    <w:p w:rsidR="00970A85" w:rsidP="009B6AB5" w:rsidRDefault="00970A85" w14:paraId="2B2305D5" w14:textId="39223137">
      <w:pPr>
        <w:pStyle w:val="Default"/>
        <w:ind w:right="-1134"/>
        <w:rPr>
          <w:rFonts w:asciiTheme="minorHAnsi" w:hAnsiTheme="minorHAnsi"/>
          <w:b/>
          <w:color w:val="595959" w:themeColor="text1" w:themeTint="A6"/>
          <w:sz w:val="22"/>
          <w:szCs w:val="20"/>
          <w:u w:val="single"/>
        </w:rPr>
      </w:pPr>
    </w:p>
    <w:p w:rsidRPr="009B6AB5" w:rsidR="009B6AB5" w:rsidP="009B6AB5" w:rsidRDefault="009B6AB5" w14:paraId="3DBEB161" w14:textId="70E4D605">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maintain and develop up-to-date professional knowledge and skills through training, reading and other such activities and to incorporate the same into practice. </w:t>
      </w:r>
    </w:p>
    <w:p w:rsidRPr="009B6AB5" w:rsidR="009B6AB5" w:rsidP="009B6AB5" w:rsidRDefault="009B6AB5" w14:paraId="15F37CD3" w14:textId="77777777">
      <w:pPr>
        <w:spacing w:after="0" w:line="240" w:lineRule="auto"/>
        <w:ind w:right="-1134"/>
        <w:rPr>
          <w:rFonts w:ascii="Times New Roman" w:hAnsi="Times New Roman" w:eastAsia="Times New Roman" w:cs="Times New Roman"/>
          <w:lang w:eastAsia="en-GB"/>
        </w:rPr>
      </w:pPr>
    </w:p>
    <w:p w:rsidRPr="009B6AB5" w:rsidR="007428BB" w:rsidP="009B6AB5" w:rsidRDefault="00250E1D" w14:paraId="2B2305D6"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Work across the organisation to build a learning culture and positive working environment. </w:t>
      </w:r>
    </w:p>
    <w:p w:rsidRPr="009B6AB5" w:rsidR="00EA79CA" w:rsidP="009B6AB5" w:rsidRDefault="00EA79CA" w14:paraId="2B2305D7" w14:textId="77777777">
      <w:pPr>
        <w:pStyle w:val="Default"/>
        <w:ind w:left="720" w:right="-1134"/>
        <w:rPr>
          <w:rFonts w:asciiTheme="minorHAnsi" w:hAnsiTheme="minorHAnsi"/>
          <w:color w:val="595959" w:themeColor="text1" w:themeTint="A6"/>
          <w:sz w:val="22"/>
          <w:szCs w:val="20"/>
        </w:rPr>
      </w:pPr>
    </w:p>
    <w:p w:rsidRPr="009B6AB5" w:rsidR="00250E1D" w:rsidP="009B6AB5" w:rsidRDefault="00A2565D" w14:paraId="2B2305D8"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maintain and demonstrate a commitment to YMCA </w:t>
      </w:r>
      <w:proofErr w:type="spellStart"/>
      <w:r w:rsidRPr="009B6AB5">
        <w:rPr>
          <w:rFonts w:asciiTheme="minorHAnsi" w:hAnsiTheme="minorHAnsi"/>
          <w:color w:val="595959" w:themeColor="text1" w:themeTint="A6"/>
          <w:sz w:val="22"/>
          <w:szCs w:val="20"/>
        </w:rPr>
        <w:t>Dulverton</w:t>
      </w:r>
      <w:proofErr w:type="spellEnd"/>
      <w:r w:rsidRPr="009B6AB5">
        <w:rPr>
          <w:rFonts w:asciiTheme="minorHAnsi" w:hAnsiTheme="minorHAnsi"/>
          <w:color w:val="595959" w:themeColor="text1" w:themeTint="A6"/>
          <w:sz w:val="22"/>
          <w:szCs w:val="20"/>
        </w:rPr>
        <w:t xml:space="preserve"> Group’s Vision, Values and strategic aims and objectives and e</w:t>
      </w:r>
      <w:r w:rsidRPr="009B6AB5" w:rsidR="00250E1D">
        <w:rPr>
          <w:rFonts w:asciiTheme="minorHAnsi" w:hAnsiTheme="minorHAnsi"/>
          <w:color w:val="595959" w:themeColor="text1" w:themeTint="A6"/>
          <w:sz w:val="22"/>
          <w:szCs w:val="20"/>
        </w:rPr>
        <w:t>nsure al</w:t>
      </w:r>
      <w:r w:rsidRPr="009B6AB5" w:rsidR="00A87798">
        <w:rPr>
          <w:rFonts w:asciiTheme="minorHAnsi" w:hAnsiTheme="minorHAnsi"/>
          <w:color w:val="595959" w:themeColor="text1" w:themeTint="A6"/>
          <w:sz w:val="22"/>
          <w:szCs w:val="20"/>
        </w:rPr>
        <w:t>l activities reflect the value</w:t>
      </w:r>
      <w:r w:rsidRPr="009B6AB5" w:rsidR="007D3E92">
        <w:rPr>
          <w:rFonts w:asciiTheme="minorHAnsi" w:hAnsiTheme="minorHAnsi"/>
          <w:color w:val="595959" w:themeColor="text1" w:themeTint="A6"/>
          <w:sz w:val="22"/>
          <w:szCs w:val="20"/>
        </w:rPr>
        <w:t>s</w:t>
      </w:r>
      <w:r w:rsidRPr="009B6AB5" w:rsidR="00A87798">
        <w:rPr>
          <w:rFonts w:asciiTheme="minorHAnsi" w:hAnsiTheme="minorHAnsi"/>
          <w:color w:val="595959" w:themeColor="text1" w:themeTint="A6"/>
          <w:sz w:val="22"/>
          <w:szCs w:val="20"/>
        </w:rPr>
        <w:t xml:space="preserve"> of YMCA </w:t>
      </w:r>
      <w:proofErr w:type="spellStart"/>
      <w:r w:rsidRPr="009B6AB5" w:rsidR="00A87798">
        <w:rPr>
          <w:rFonts w:asciiTheme="minorHAnsi" w:hAnsiTheme="minorHAnsi"/>
          <w:color w:val="595959" w:themeColor="text1" w:themeTint="A6"/>
          <w:sz w:val="22"/>
          <w:szCs w:val="20"/>
        </w:rPr>
        <w:t>Dulverton</w:t>
      </w:r>
      <w:proofErr w:type="spellEnd"/>
      <w:r w:rsidRPr="009B6AB5" w:rsidR="00A87798">
        <w:rPr>
          <w:rFonts w:asciiTheme="minorHAnsi" w:hAnsiTheme="minorHAnsi"/>
          <w:color w:val="595959" w:themeColor="text1" w:themeTint="A6"/>
          <w:sz w:val="22"/>
          <w:szCs w:val="20"/>
        </w:rPr>
        <w:t xml:space="preserve"> Group.</w:t>
      </w:r>
    </w:p>
    <w:p w:rsidRPr="009B6AB5" w:rsidR="00EA79CA" w:rsidP="009B6AB5" w:rsidRDefault="00EA79CA" w14:paraId="2B2305D9" w14:textId="77777777">
      <w:pPr>
        <w:pStyle w:val="Default"/>
        <w:ind w:left="720" w:right="-1134"/>
        <w:rPr>
          <w:rFonts w:asciiTheme="minorHAnsi" w:hAnsiTheme="minorHAnsi"/>
          <w:color w:val="595959" w:themeColor="text1" w:themeTint="A6"/>
          <w:sz w:val="22"/>
          <w:szCs w:val="20"/>
        </w:rPr>
      </w:pPr>
    </w:p>
    <w:p w:rsidRPr="009B6AB5" w:rsidR="00EA79CA" w:rsidP="009B6AB5" w:rsidRDefault="00EA79CA" w14:paraId="2B2305DC"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Managing health and safety issues in your area of responsibility in line with the relevant section(s) of the Health and Safety Policy.</w:t>
      </w:r>
    </w:p>
    <w:p w:rsidRPr="009B6AB5" w:rsidR="00EA79CA" w:rsidP="009B6AB5" w:rsidRDefault="00EA79CA" w14:paraId="2B2305DD" w14:textId="77777777">
      <w:pPr>
        <w:pStyle w:val="Default"/>
        <w:ind w:left="720" w:right="-1134"/>
        <w:rPr>
          <w:rFonts w:asciiTheme="minorHAnsi" w:hAnsiTheme="minorHAnsi"/>
          <w:color w:val="595959" w:themeColor="text1" w:themeTint="A6"/>
          <w:sz w:val="22"/>
          <w:szCs w:val="20"/>
        </w:rPr>
      </w:pPr>
    </w:p>
    <w:p w:rsidRPr="009B6AB5" w:rsidR="009B6AB5" w:rsidP="009B6AB5" w:rsidRDefault="00EA79CA" w14:paraId="76A3CDD4" w14:textId="77777777">
      <w:pPr>
        <w:pStyle w:val="Default"/>
        <w:numPr>
          <w:ilvl w:val="0"/>
          <w:numId w:val="15"/>
        </w:numPr>
        <w:ind w:right="-1134"/>
        <w:rPr>
          <w:rFonts w:ascii="Times New Roman" w:hAnsi="Times New Roman" w:eastAsia="Times New Roman" w:cs="Times New Roman"/>
          <w:lang w:eastAsia="en-GB"/>
        </w:rPr>
      </w:pPr>
      <w:r w:rsidRPr="009B6AB5">
        <w:rPr>
          <w:rFonts w:asciiTheme="minorHAnsi" w:hAnsiTheme="minorHAnsi"/>
          <w:color w:val="595959" w:themeColor="text1" w:themeTint="A6"/>
          <w:sz w:val="22"/>
          <w:szCs w:val="20"/>
        </w:rPr>
        <w:lastRenderedPageBreak/>
        <w:t xml:space="preserve">Complying with YMCA </w:t>
      </w:r>
      <w:proofErr w:type="spellStart"/>
      <w:r w:rsidRPr="009B6AB5">
        <w:rPr>
          <w:rFonts w:asciiTheme="minorHAnsi" w:hAnsiTheme="minorHAnsi"/>
          <w:color w:val="595959" w:themeColor="text1" w:themeTint="A6"/>
          <w:sz w:val="22"/>
          <w:szCs w:val="20"/>
        </w:rPr>
        <w:t>Dulverton</w:t>
      </w:r>
      <w:proofErr w:type="spellEnd"/>
      <w:r w:rsidRPr="009B6AB5">
        <w:rPr>
          <w:rFonts w:asciiTheme="minorHAnsi" w:hAnsiTheme="minorHAnsi"/>
          <w:color w:val="595959" w:themeColor="text1" w:themeTint="A6"/>
          <w:sz w:val="22"/>
          <w:szCs w:val="20"/>
        </w:rPr>
        <w:t xml:space="preserve"> Group’s GDPR, confidentiality and information security policies at all times.</w:t>
      </w:r>
    </w:p>
    <w:p w:rsidR="009B6AB5" w:rsidP="009B6AB5" w:rsidRDefault="009B6AB5" w14:paraId="051C3D53" w14:textId="77777777">
      <w:pPr>
        <w:pStyle w:val="ListParagraph"/>
        <w:spacing w:after="0" w:line="240" w:lineRule="auto"/>
        <w:rPr>
          <w:rFonts w:ascii="Verdana" w:hAnsi="Verdana" w:eastAsia="Times New Roman" w:cs="Times New Roman"/>
          <w:sz w:val="22"/>
          <w:szCs w:val="22"/>
          <w:lang w:eastAsia="en-GB"/>
        </w:rPr>
      </w:pPr>
    </w:p>
    <w:p w:rsidRPr="009B6AB5" w:rsidR="009B6AB5" w:rsidP="009B6AB5" w:rsidRDefault="009B6AB5" w14:paraId="1063716C" w14:textId="3B2BDA38">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undertake such other duties and responsibilities reasonably consistent with the role of </w:t>
      </w:r>
      <w:r w:rsidR="00CD4345">
        <w:rPr>
          <w:rFonts w:asciiTheme="minorHAnsi" w:hAnsiTheme="minorHAnsi"/>
          <w:color w:val="595959" w:themeColor="text1" w:themeTint="A6"/>
          <w:sz w:val="22"/>
          <w:szCs w:val="20"/>
        </w:rPr>
        <w:t>General Assistant</w:t>
      </w:r>
      <w:r w:rsidRPr="009B6AB5">
        <w:rPr>
          <w:rFonts w:asciiTheme="minorHAnsi" w:hAnsiTheme="minorHAnsi"/>
          <w:color w:val="595959" w:themeColor="text1" w:themeTint="A6"/>
          <w:sz w:val="22"/>
          <w:szCs w:val="20"/>
        </w:rPr>
        <w:t xml:space="preserve">. </w:t>
      </w:r>
    </w:p>
    <w:p w:rsidR="009B6AB5" w:rsidP="009B6AB5" w:rsidRDefault="009B6AB5" w14:paraId="7D4EFA25" w14:textId="77777777">
      <w:pPr>
        <w:pStyle w:val="Default"/>
        <w:ind w:right="-1134"/>
        <w:rPr>
          <w:rFonts w:asciiTheme="minorHAnsi" w:hAnsiTheme="minorHAnsi"/>
          <w:color w:val="595959" w:themeColor="text1" w:themeTint="A6"/>
          <w:sz w:val="22"/>
          <w:szCs w:val="20"/>
        </w:rPr>
      </w:pPr>
    </w:p>
    <w:p w:rsidR="009B6AB5" w:rsidP="009B6AB5" w:rsidRDefault="009B6AB5" w14:paraId="342CAE5F" w14:textId="77777777">
      <w:pPr>
        <w:spacing w:after="0" w:line="240" w:lineRule="auto"/>
        <w:ind w:right="-1134"/>
        <w:rPr>
          <w:color w:val="595959" w:themeColor="text1" w:themeTint="A6"/>
          <w:sz w:val="22"/>
        </w:rPr>
      </w:pPr>
    </w:p>
    <w:p w:rsidR="009B6AB5" w:rsidP="009B6AB5" w:rsidRDefault="009B6AB5" w14:paraId="09DA03B5" w14:textId="119C53D9">
      <w:pPr>
        <w:spacing w:after="0" w:line="240" w:lineRule="auto"/>
        <w:ind w:right="-1134"/>
        <w:rPr>
          <w:rFonts w:ascii="Verdana,Bold" w:hAnsi="Verdana,Bold" w:eastAsia="Times New Roman" w:cs="Times New Roman"/>
          <w:sz w:val="22"/>
          <w:szCs w:val="22"/>
          <w:lang w:eastAsia="en-GB"/>
        </w:rPr>
      </w:pPr>
      <w:r w:rsidRPr="72C9C1A0">
        <w:rPr>
          <w:color w:val="595959" w:themeColor="text1" w:themeTint="A6"/>
          <w:sz w:val="22"/>
          <w:szCs w:val="22"/>
        </w:rPr>
        <w:t xml:space="preserve">YMCA </w:t>
      </w:r>
      <w:proofErr w:type="spellStart"/>
      <w:r w:rsidRPr="72C9C1A0">
        <w:rPr>
          <w:color w:val="595959" w:themeColor="text1" w:themeTint="A6"/>
          <w:sz w:val="22"/>
          <w:szCs w:val="22"/>
        </w:rPr>
        <w:t>Dulverton</w:t>
      </w:r>
      <w:proofErr w:type="spellEnd"/>
      <w:r w:rsidRPr="72C9C1A0">
        <w:rPr>
          <w:color w:val="595959" w:themeColor="text1" w:themeTint="A6"/>
          <w:sz w:val="22"/>
          <w:szCs w:val="22"/>
        </w:rPr>
        <w:t xml:space="preserve"> Group</w:t>
      </w:r>
      <w:r w:rsidRPr="72C9C1A0">
        <w:rPr>
          <w:rFonts w:ascii="Verdana,Bold" w:hAnsi="Verdana,Bold" w:eastAsia="Times New Roman" w:cs="Times New Roman"/>
          <w:sz w:val="22"/>
          <w:szCs w:val="22"/>
          <w:lang w:eastAsia="en-GB"/>
        </w:rPr>
        <w:t xml:space="preserve"> is committed to the protection and safeguarding of children and adults at </w:t>
      </w:r>
      <w:r w:rsidRPr="72C9C1A0" w:rsidR="5B76EE96">
        <w:rPr>
          <w:rFonts w:ascii="Verdana,Bold" w:hAnsi="Verdana,Bold" w:eastAsia="Times New Roman" w:cs="Times New Roman"/>
          <w:sz w:val="22"/>
          <w:szCs w:val="22"/>
          <w:lang w:eastAsia="en-GB"/>
        </w:rPr>
        <w:t>risk and</w:t>
      </w:r>
      <w:r w:rsidRPr="72C9C1A0">
        <w:rPr>
          <w:rFonts w:ascii="Verdana,Bold" w:hAnsi="Verdana,Bold" w:eastAsia="Times New Roman" w:cs="Times New Roman"/>
          <w:sz w:val="22"/>
          <w:szCs w:val="22"/>
          <w:lang w:eastAsia="en-GB"/>
        </w:rPr>
        <w:t xml:space="preserve"> promoting their welfare. The YMCA </w:t>
      </w:r>
      <w:proofErr w:type="spellStart"/>
      <w:r w:rsidRPr="72C9C1A0">
        <w:rPr>
          <w:rFonts w:ascii="Verdana,Bold" w:hAnsi="Verdana,Bold" w:eastAsia="Times New Roman" w:cs="Times New Roman"/>
          <w:sz w:val="22"/>
          <w:szCs w:val="22"/>
          <w:lang w:eastAsia="en-GB"/>
        </w:rPr>
        <w:t>Dulverton</w:t>
      </w:r>
      <w:proofErr w:type="spellEnd"/>
      <w:r w:rsidRPr="72C9C1A0">
        <w:rPr>
          <w:rFonts w:ascii="Verdana,Bold" w:hAnsi="Verdana,Bold" w:eastAsia="Times New Roman" w:cs="Times New Roman"/>
          <w:sz w:val="22"/>
          <w:szCs w:val="22"/>
          <w:lang w:eastAsia="en-GB"/>
        </w:rPr>
        <w:t xml:space="preserve"> Group, therefore, expects all staff and volunteers to share this commitment. </w:t>
      </w:r>
    </w:p>
    <w:p w:rsidRPr="00093039" w:rsidR="009B6AB5" w:rsidP="009B6AB5" w:rsidRDefault="009B6AB5" w14:paraId="6233B683" w14:textId="77777777">
      <w:pPr>
        <w:spacing w:after="0" w:line="240" w:lineRule="auto"/>
        <w:ind w:right="-1134"/>
        <w:rPr>
          <w:rFonts w:ascii="Times New Roman" w:hAnsi="Times New Roman" w:eastAsia="Times New Roman" w:cs="Times New Roman"/>
          <w:lang w:eastAsia="en-GB"/>
        </w:rPr>
      </w:pPr>
    </w:p>
    <w:p w:rsidRPr="00093039" w:rsidR="009B6AB5" w:rsidP="009B6AB5" w:rsidRDefault="009B6AB5" w14:paraId="0BCCF300" w14:textId="6AA8FADE">
      <w:pPr>
        <w:spacing w:after="0" w:line="240" w:lineRule="auto"/>
        <w:ind w:right="-1134"/>
        <w:rPr>
          <w:rFonts w:ascii="Times New Roman" w:hAnsi="Times New Roman" w:eastAsia="Times New Roman" w:cs="Times New Roman"/>
          <w:lang w:eastAsia="en-GB"/>
        </w:rPr>
      </w:pPr>
      <w:r w:rsidRPr="00093039">
        <w:rPr>
          <w:rFonts w:ascii="Verdana,Bold" w:hAnsi="Verdana,Bold" w:eastAsia="Times New Roman" w:cs="Times New Roman"/>
          <w:sz w:val="22"/>
          <w:szCs w:val="22"/>
          <w:lang w:eastAsia="en-GB"/>
        </w:rPr>
        <w:t xml:space="preserve">This post is subject to </w:t>
      </w:r>
      <w:r w:rsidR="00CD4345">
        <w:rPr>
          <w:rFonts w:ascii="Verdana,Bold" w:hAnsi="Verdana,Bold" w:eastAsia="Times New Roman" w:cs="Times New Roman"/>
          <w:sz w:val="22"/>
          <w:szCs w:val="22"/>
          <w:lang w:eastAsia="en-GB"/>
        </w:rPr>
        <w:t>a basic</w:t>
      </w:r>
      <w:r w:rsidRPr="00093039">
        <w:rPr>
          <w:rFonts w:ascii="Verdana,Bold" w:hAnsi="Verdana,Bold" w:eastAsia="Times New Roman" w:cs="Times New Roman"/>
          <w:sz w:val="22"/>
          <w:szCs w:val="22"/>
          <w:lang w:eastAsia="en-GB"/>
        </w:rPr>
        <w:t xml:space="preserve"> level DBS Disclosure in respect of the Adults/Children’s Workforce. </w:t>
      </w:r>
    </w:p>
    <w:p w:rsidRPr="009B6AB5" w:rsidR="00250E1D" w:rsidP="009B6AB5" w:rsidRDefault="00250E1D" w14:paraId="2B2305E1" w14:textId="59DF528E">
      <w:pPr>
        <w:pStyle w:val="Default"/>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br w:type="page"/>
      </w:r>
    </w:p>
    <w:p w:rsidRPr="00C22E98" w:rsidR="00250E1D" w:rsidP="000D6BB3" w:rsidRDefault="00250E1D" w14:paraId="2B2305E2" w14:textId="77777777">
      <w:pPr>
        <w:pStyle w:val="Default"/>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Person Specification </w:t>
      </w:r>
    </w:p>
    <w:p w:rsidRPr="00C22E98" w:rsidR="007D53A1" w:rsidP="000D6BB3" w:rsidRDefault="007D53A1" w14:paraId="2B2305E3" w14:textId="77777777">
      <w:pPr>
        <w:pStyle w:val="Default"/>
        <w:ind w:right="-710"/>
        <w:rPr>
          <w:rFonts w:asciiTheme="minorHAnsi" w:hAnsiTheme="minorHAnsi"/>
          <w:color w:val="595959" w:themeColor="text1" w:themeTint="A6"/>
          <w:sz w:val="22"/>
          <w:szCs w:val="20"/>
        </w:rPr>
      </w:pPr>
    </w:p>
    <w:p w:rsidRPr="00DB6F68" w:rsidR="00250E1D" w:rsidP="000D6BB3" w:rsidRDefault="00250E1D" w14:paraId="2B2305E4" w14:textId="77777777">
      <w:pPr>
        <w:pStyle w:val="Default"/>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 xml:space="preserve">Qualifications and Experience </w:t>
      </w:r>
    </w:p>
    <w:p w:rsidRPr="00DB6F68" w:rsidR="00970A85" w:rsidP="007E5C42" w:rsidRDefault="00970A85" w14:paraId="2B2305E5" w14:textId="6224D4F8">
      <w:pPr>
        <w:pStyle w:val="Default"/>
        <w:ind w:right="-710"/>
        <w:rPr>
          <w:rFonts w:asciiTheme="minorHAnsi" w:hAnsiTheme="minorHAnsi"/>
          <w:color w:val="595959" w:themeColor="text1" w:themeTint="A6"/>
          <w:sz w:val="22"/>
          <w:szCs w:val="20"/>
        </w:rPr>
      </w:pPr>
    </w:p>
    <w:p w:rsidRPr="00CD4345" w:rsidR="00DB6F68" w:rsidP="00C73BCE" w:rsidRDefault="00DB6F68" w14:paraId="455055A1" w14:textId="27AFAACF">
      <w:pPr>
        <w:pStyle w:val="Default"/>
        <w:ind w:right="-710"/>
        <w:rPr>
          <w:rFonts w:asciiTheme="minorHAnsi" w:hAnsiTheme="minorHAnsi"/>
          <w:strike/>
          <w:color w:val="595959" w:themeColor="text1" w:themeTint="A6"/>
          <w:sz w:val="22"/>
          <w:szCs w:val="20"/>
          <w:highlight w:val="yellow"/>
        </w:rPr>
      </w:pPr>
    </w:p>
    <w:p w:rsidRPr="00DB6F68" w:rsidR="00DB6F68" w:rsidP="00DB6F68" w:rsidRDefault="00DB6F68" w14:paraId="35F1CFA4"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Understanding that everyone is different and making sure people who use our facilities are respected and given the best experience.</w:t>
      </w:r>
    </w:p>
    <w:p w:rsidRPr="00DB6F68" w:rsidR="00DB6F68" w:rsidP="00DB6F68" w:rsidRDefault="00DB6F68" w14:paraId="18B78B5D" w14:textId="5E965164">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A dynamic individual who can drive a social enterprise forward.</w:t>
      </w:r>
    </w:p>
    <w:p w:rsidRPr="00DB6F68" w:rsidR="00DB6F68" w:rsidP="00DB6F68" w:rsidRDefault="00DB6F68" w14:paraId="0AFB449D"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An understanding of personal hygiene and its effect on food preparation.</w:t>
      </w:r>
    </w:p>
    <w:p w:rsidRPr="00DB6F68" w:rsidR="00DB6F68" w:rsidP="00DB6F68" w:rsidRDefault="00DB6F68" w14:paraId="6483ECB6" w14:textId="7D533711">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Imaginative and creative in driving customers to the business</w:t>
      </w:r>
      <w:r w:rsidR="00CD4345">
        <w:rPr>
          <w:rFonts w:asciiTheme="minorHAnsi" w:hAnsiTheme="minorHAnsi"/>
          <w:color w:val="595959" w:themeColor="text1" w:themeTint="A6"/>
          <w:sz w:val="22"/>
          <w:szCs w:val="20"/>
        </w:rPr>
        <w:t>.</w:t>
      </w:r>
    </w:p>
    <w:p w:rsidRPr="00DB6F68" w:rsidR="00DB6F68" w:rsidP="00DB6F68" w:rsidRDefault="00DB6F68" w14:paraId="341CEC5E"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 xml:space="preserve">A team player but also able to work on own initiative. </w:t>
      </w:r>
    </w:p>
    <w:p w:rsidRPr="00814581" w:rsidR="00DB6F68" w:rsidP="00814581" w:rsidRDefault="00DB6F68" w14:paraId="651BB287" w14:textId="261BA29A">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Willingness to accept leadership and mentoring from management.</w:t>
      </w:r>
    </w:p>
    <w:p w:rsidRPr="00DB6F68" w:rsidR="00DB6F68" w:rsidP="00DB6F68" w:rsidRDefault="00DB6F68" w14:paraId="729CBF7B"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 xml:space="preserve">Good attendance and punctuality record.  </w:t>
      </w:r>
    </w:p>
    <w:p w:rsidRPr="00DB6F68" w:rsidR="00DB6F68" w:rsidP="00DB6F68" w:rsidRDefault="00DB6F68" w14:paraId="026AB4BE"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Commitment to providing a high standard of customer care.</w:t>
      </w:r>
    </w:p>
    <w:p w:rsidRPr="00DB6F68" w:rsidR="00DB6F68" w:rsidP="00DB6F68" w:rsidRDefault="00DB6F68" w14:paraId="52A49598" w14:textId="752FEBFB">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Ideally some hospitality or customer facing back ground, or willingness to undergo trainin</w:t>
      </w:r>
      <w:r w:rsidR="00814581">
        <w:rPr>
          <w:rFonts w:asciiTheme="minorHAnsi" w:hAnsiTheme="minorHAnsi"/>
          <w:color w:val="595959" w:themeColor="text1" w:themeTint="A6"/>
          <w:sz w:val="22"/>
          <w:szCs w:val="20"/>
        </w:rPr>
        <w:t>g.</w:t>
      </w:r>
    </w:p>
    <w:p w:rsidRPr="00DB6F68" w:rsidR="00DB6F68" w:rsidP="00DB6F68" w:rsidRDefault="00DB6F68" w14:paraId="0F0BC762"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Willingness to undergo training in EPOS, PMS (Property Management Systems) OTAs (Online Travel Agencies).</w:t>
      </w:r>
    </w:p>
    <w:p w:rsidRPr="00814581" w:rsidR="00DB6F68" w:rsidP="00814581" w:rsidRDefault="00DB6F68" w14:paraId="017FD430" w14:textId="0E4802AC">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A flexible attitude and willing</w:t>
      </w:r>
      <w:r w:rsidR="00CD4345">
        <w:rPr>
          <w:rFonts w:asciiTheme="minorHAnsi" w:hAnsiTheme="minorHAnsi"/>
          <w:color w:val="595959" w:themeColor="text1" w:themeTint="A6"/>
          <w:sz w:val="22"/>
          <w:szCs w:val="20"/>
        </w:rPr>
        <w:t>ness</w:t>
      </w:r>
      <w:r w:rsidRPr="00DB6F68">
        <w:rPr>
          <w:rFonts w:asciiTheme="minorHAnsi" w:hAnsiTheme="minorHAnsi"/>
          <w:color w:val="595959" w:themeColor="text1" w:themeTint="A6"/>
          <w:sz w:val="22"/>
          <w:szCs w:val="20"/>
        </w:rPr>
        <w:t xml:space="preserve"> to adapt to new pressures as well being available to cover at short notice.</w:t>
      </w:r>
    </w:p>
    <w:p w:rsidRPr="00DB6F68" w:rsidR="00081C59" w:rsidP="00814581" w:rsidRDefault="00081C59" w14:paraId="69F03864" w14:textId="76387FDF">
      <w:pPr>
        <w:pStyle w:val="Default"/>
        <w:ind w:left="567" w:right="-710"/>
        <w:rPr>
          <w:rFonts w:asciiTheme="minorHAnsi" w:hAnsiTheme="minorHAnsi"/>
          <w:color w:val="595959" w:themeColor="text1" w:themeTint="A6"/>
          <w:sz w:val="22"/>
          <w:szCs w:val="20"/>
        </w:rPr>
      </w:pPr>
    </w:p>
    <w:p w:rsidR="009B6AB5" w:rsidP="00081C59" w:rsidRDefault="00081C59" w14:paraId="673167B6" w14:textId="524631C5">
      <w:pPr>
        <w:pStyle w:val="Default"/>
        <w:ind w:left="567" w:right="-710"/>
        <w:rPr>
          <w:rFonts w:asciiTheme="minorHAnsi" w:hAnsiTheme="minorHAnsi"/>
          <w:b/>
          <w:color w:val="595959" w:themeColor="text1" w:themeTint="A6"/>
          <w:sz w:val="22"/>
          <w:szCs w:val="20"/>
          <w:u w:val="single"/>
        </w:rPr>
      </w:pPr>
      <w:r>
        <w:rPr>
          <w:rFonts w:asciiTheme="minorHAnsi" w:hAnsiTheme="minorHAnsi"/>
          <w:b/>
          <w:color w:val="595959" w:themeColor="text1" w:themeTint="A6"/>
          <w:sz w:val="22"/>
          <w:szCs w:val="20"/>
          <w:u w:val="single"/>
        </w:rPr>
        <w:t xml:space="preserve"> </w:t>
      </w:r>
    </w:p>
    <w:p w:rsidR="00250E1D" w:rsidP="007E5C42" w:rsidRDefault="00250E1D" w14:paraId="2B2305EE" w14:textId="7B9B414B">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 xml:space="preserve">Knowledge, Skills, Abilities </w:t>
      </w:r>
    </w:p>
    <w:p w:rsidR="00CD4345" w:rsidP="007E5C42" w:rsidRDefault="00CD4345" w14:paraId="0E24DF06" w14:textId="77777777">
      <w:pPr>
        <w:pStyle w:val="Default"/>
        <w:ind w:right="-710"/>
        <w:rPr>
          <w:rFonts w:asciiTheme="minorHAnsi" w:hAnsiTheme="minorHAnsi"/>
          <w:b/>
          <w:color w:val="595959" w:themeColor="text1" w:themeTint="A6"/>
          <w:sz w:val="22"/>
          <w:szCs w:val="20"/>
          <w:u w:val="single"/>
        </w:rPr>
      </w:pPr>
    </w:p>
    <w:p w:rsidRPr="00DB6F68" w:rsidR="00814581" w:rsidP="00814581" w:rsidRDefault="00814581" w14:paraId="6752E7F3"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 xml:space="preserve">Self-motivated and flexible.  </w:t>
      </w:r>
    </w:p>
    <w:p w:rsidRPr="00970A85" w:rsidR="00970A85" w:rsidP="00814581" w:rsidRDefault="00814581" w14:paraId="2B2305EF" w14:textId="378C9790">
      <w:pPr>
        <w:pStyle w:val="Default"/>
        <w:numPr>
          <w:ilvl w:val="1"/>
          <w:numId w:val="1"/>
        </w:numPr>
        <w:ind w:right="-710"/>
        <w:rPr>
          <w:rFonts w:asciiTheme="minorHAnsi" w:hAnsiTheme="minorHAnsi"/>
          <w:b/>
          <w:color w:val="595959" w:themeColor="text1" w:themeTint="A6"/>
          <w:sz w:val="22"/>
          <w:szCs w:val="20"/>
          <w:u w:val="single"/>
        </w:rPr>
      </w:pPr>
      <w:r w:rsidRPr="00DB6F68">
        <w:rPr>
          <w:rFonts w:asciiTheme="minorHAnsi" w:hAnsiTheme="minorHAnsi"/>
          <w:color w:val="595959" w:themeColor="text1" w:themeTint="A6"/>
          <w:sz w:val="22"/>
          <w:szCs w:val="20"/>
        </w:rPr>
        <w:t>Good communication skills both written and verb</w:t>
      </w:r>
      <w:r>
        <w:rPr>
          <w:rFonts w:asciiTheme="minorHAnsi" w:hAnsiTheme="minorHAnsi"/>
          <w:color w:val="595959" w:themeColor="text1" w:themeTint="A6"/>
          <w:sz w:val="22"/>
          <w:szCs w:val="20"/>
        </w:rPr>
        <w:t>al</w:t>
      </w:r>
      <w:r w:rsidR="00CD4345">
        <w:rPr>
          <w:rFonts w:asciiTheme="minorHAnsi" w:hAnsiTheme="minorHAnsi"/>
          <w:color w:val="595959" w:themeColor="text1" w:themeTint="A6"/>
          <w:sz w:val="22"/>
          <w:szCs w:val="20"/>
        </w:rPr>
        <w:t>.</w:t>
      </w:r>
    </w:p>
    <w:p w:rsidRPr="00DB6F68" w:rsidR="00814581" w:rsidP="00814581" w:rsidRDefault="00814581" w14:paraId="19B2C635"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Some IT and social media skills.</w:t>
      </w:r>
    </w:p>
    <w:p w:rsidRPr="00DB6F68" w:rsidR="00814581" w:rsidP="00814581" w:rsidRDefault="00814581" w14:paraId="73AE20E7" w14:textId="77777777">
      <w:pPr>
        <w:pStyle w:val="Default"/>
        <w:numPr>
          <w:ilvl w:val="1"/>
          <w:numId w:val="1"/>
        </w:numPr>
        <w:ind w:right="-710"/>
        <w:rPr>
          <w:rFonts w:asciiTheme="minorHAnsi" w:hAnsiTheme="minorHAnsi"/>
          <w:color w:val="595959" w:themeColor="text1" w:themeTint="A6"/>
          <w:sz w:val="22"/>
          <w:szCs w:val="20"/>
        </w:rPr>
      </w:pPr>
      <w:r w:rsidRPr="00DB6F68">
        <w:rPr>
          <w:rFonts w:asciiTheme="minorHAnsi" w:hAnsiTheme="minorHAnsi"/>
          <w:color w:val="595959" w:themeColor="text1" w:themeTint="A6"/>
          <w:sz w:val="22"/>
          <w:szCs w:val="20"/>
        </w:rPr>
        <w:t xml:space="preserve">Good organisational skills. </w:t>
      </w:r>
    </w:p>
    <w:p w:rsidR="007428BB" w:rsidP="000D6BB3" w:rsidRDefault="007428BB" w14:paraId="2B2305F7" w14:textId="685FB061">
      <w:pPr>
        <w:pStyle w:val="Default"/>
        <w:ind w:right="-710"/>
        <w:rPr>
          <w:rFonts w:asciiTheme="minorHAnsi" w:hAnsiTheme="minorHAnsi"/>
          <w:color w:val="595959" w:themeColor="text1" w:themeTint="A6"/>
          <w:sz w:val="22"/>
          <w:szCs w:val="20"/>
        </w:rPr>
      </w:pPr>
    </w:p>
    <w:p w:rsidRPr="00B81557" w:rsidR="00B81557" w:rsidP="00B81557" w:rsidRDefault="00B81557" w14:paraId="6B69B7F3" w14:textId="77777777">
      <w:pPr>
        <w:pStyle w:val="Default"/>
        <w:ind w:right="-710"/>
        <w:rPr>
          <w:rFonts w:asciiTheme="minorHAnsi" w:hAnsiTheme="minorHAnsi"/>
          <w:b/>
          <w:color w:val="595959" w:themeColor="text1" w:themeTint="A6"/>
          <w:sz w:val="22"/>
          <w:szCs w:val="20"/>
          <w:u w:val="single"/>
        </w:rPr>
      </w:pPr>
      <w:r w:rsidRPr="00B81557">
        <w:rPr>
          <w:rFonts w:asciiTheme="minorHAnsi" w:hAnsiTheme="minorHAnsi"/>
          <w:b/>
          <w:color w:val="595959" w:themeColor="text1" w:themeTint="A6"/>
          <w:sz w:val="22"/>
          <w:szCs w:val="20"/>
          <w:u w:val="single"/>
        </w:rPr>
        <w:t>Specific skills</w:t>
      </w:r>
    </w:p>
    <w:p w:rsidR="00B81557" w:rsidP="00B81557" w:rsidRDefault="00B81557" w14:paraId="25DA86C3" w14:textId="77777777">
      <w:pPr>
        <w:pStyle w:val="Default"/>
        <w:ind w:right="-710"/>
        <w:rPr>
          <w:rFonts w:asciiTheme="minorHAnsi" w:hAnsiTheme="minorHAnsi"/>
          <w:color w:val="595959" w:themeColor="text1" w:themeTint="A6"/>
          <w:sz w:val="22"/>
          <w:szCs w:val="20"/>
        </w:rPr>
      </w:pPr>
    </w:p>
    <w:p w:rsidRPr="00814581" w:rsidR="00814581" w:rsidP="00814581" w:rsidRDefault="00814581" w14:paraId="15D15243" w14:textId="21877438">
      <w:pPr>
        <w:pStyle w:val="Default"/>
        <w:numPr>
          <w:ilvl w:val="1"/>
          <w:numId w:val="1"/>
        </w:numPr>
        <w:ind w:right="-710"/>
        <w:rPr>
          <w:rFonts w:asciiTheme="minorHAnsi" w:hAnsiTheme="minorHAnsi"/>
          <w:color w:val="595959" w:themeColor="text1" w:themeTint="A6"/>
          <w:sz w:val="22"/>
        </w:rPr>
      </w:pPr>
      <w:r w:rsidRPr="00814581">
        <w:rPr>
          <w:rFonts w:asciiTheme="minorHAnsi" w:hAnsiTheme="minorHAnsi"/>
          <w:color w:val="595959" w:themeColor="text1" w:themeTint="A6"/>
          <w:sz w:val="22"/>
        </w:rPr>
        <w:t>Level 2 qualification or relevant proven experience</w:t>
      </w:r>
      <w:r w:rsidR="00CD4345">
        <w:rPr>
          <w:rFonts w:asciiTheme="minorHAnsi" w:hAnsiTheme="minorHAnsi"/>
          <w:color w:val="595959" w:themeColor="text1" w:themeTint="A6"/>
          <w:sz w:val="22"/>
        </w:rPr>
        <w:t>.</w:t>
      </w:r>
    </w:p>
    <w:p w:rsidRPr="00814581" w:rsidR="00814581" w:rsidP="00814581" w:rsidRDefault="00814581" w14:paraId="1A4D87E5" w14:textId="64823D17">
      <w:pPr>
        <w:pStyle w:val="Default"/>
        <w:numPr>
          <w:ilvl w:val="1"/>
          <w:numId w:val="1"/>
        </w:numPr>
        <w:ind w:right="-710"/>
        <w:rPr>
          <w:rFonts w:asciiTheme="minorHAnsi" w:hAnsiTheme="minorHAnsi"/>
          <w:color w:val="595959" w:themeColor="text1" w:themeTint="A6"/>
          <w:sz w:val="22"/>
        </w:rPr>
      </w:pPr>
      <w:r w:rsidRPr="00814581">
        <w:rPr>
          <w:rFonts w:asciiTheme="minorHAnsi" w:hAnsiTheme="minorHAnsi"/>
          <w:color w:val="595959" w:themeColor="text1" w:themeTint="A6"/>
          <w:sz w:val="22"/>
        </w:rPr>
        <w:t>Good standard of written and verbal English</w:t>
      </w:r>
      <w:r w:rsidR="00CD4345">
        <w:rPr>
          <w:rFonts w:asciiTheme="minorHAnsi" w:hAnsiTheme="minorHAnsi"/>
          <w:color w:val="595959" w:themeColor="text1" w:themeTint="A6"/>
          <w:sz w:val="22"/>
        </w:rPr>
        <w:t>.</w:t>
      </w:r>
    </w:p>
    <w:p w:rsidRPr="00CD4345" w:rsidR="00B81557" w:rsidP="00C73BCE" w:rsidRDefault="00B81557" w14:paraId="59D09D79" w14:textId="19F420AA">
      <w:pPr>
        <w:pStyle w:val="Default"/>
        <w:ind w:left="1422" w:right="-710"/>
        <w:rPr>
          <w:rFonts w:asciiTheme="minorHAnsi" w:hAnsiTheme="minorHAnsi"/>
          <w:color w:val="595959" w:themeColor="text1" w:themeTint="A6"/>
          <w:sz w:val="22"/>
          <w:highlight w:val="yellow"/>
        </w:rPr>
      </w:pPr>
    </w:p>
    <w:p w:rsidRPr="00081C59" w:rsidR="00081C59" w:rsidP="00081C59" w:rsidRDefault="00081C59" w14:paraId="4A6EA657" w14:textId="77777777">
      <w:pPr>
        <w:pStyle w:val="Default"/>
        <w:ind w:left="567" w:right="-710"/>
        <w:rPr>
          <w:b/>
          <w:color w:val="595959" w:themeColor="text1" w:themeTint="A6"/>
          <w:sz w:val="22"/>
          <w:u w:val="single"/>
        </w:rPr>
      </w:pPr>
    </w:p>
    <w:p w:rsidR="00250E1D" w:rsidP="000D6BB3" w:rsidRDefault="00250E1D" w14:paraId="2B2305F8" w14:textId="11F03292">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 xml:space="preserve">Personal Qualities </w:t>
      </w:r>
    </w:p>
    <w:p w:rsidR="00970A85" w:rsidP="000D6BB3" w:rsidRDefault="00970A85" w14:paraId="2B2305F9" w14:textId="77777777">
      <w:pPr>
        <w:pStyle w:val="Default"/>
        <w:ind w:right="-710"/>
        <w:rPr>
          <w:rFonts w:asciiTheme="minorHAnsi" w:hAnsiTheme="minorHAnsi"/>
          <w:color w:val="595959" w:themeColor="text1" w:themeTint="A6"/>
          <w:sz w:val="22"/>
          <w:szCs w:val="20"/>
        </w:rPr>
      </w:pPr>
    </w:p>
    <w:p w:rsidRPr="00C22E98" w:rsidR="00250E1D" w:rsidP="00B81557" w:rsidRDefault="00250E1D" w14:paraId="2B2305FC" w14:textId="77777777">
      <w:pPr>
        <w:pStyle w:val="Default"/>
        <w:numPr>
          <w:ilvl w:val="0"/>
          <w:numId w:val="25"/>
        </w:numPr>
        <w:ind w:left="567" w:right="-710"/>
        <w:rPr>
          <w:rFonts w:asciiTheme="minorHAnsi" w:hAnsiTheme="minorHAnsi"/>
          <w:color w:val="595959" w:themeColor="text1" w:themeTint="A6"/>
          <w:sz w:val="22"/>
          <w:szCs w:val="20"/>
        </w:rPr>
      </w:pPr>
      <w:r w:rsidRPr="00C22E98">
        <w:rPr>
          <w:rFonts w:asciiTheme="minorHAnsi" w:hAnsiTheme="minorHAnsi"/>
          <w:color w:val="595959" w:themeColor="text1" w:themeTint="A6"/>
          <w:sz w:val="22"/>
          <w:szCs w:val="20"/>
        </w:rPr>
        <w:t xml:space="preserve">Commitment </w:t>
      </w:r>
      <w:r w:rsidRPr="00C22E98" w:rsidR="00C22E98">
        <w:rPr>
          <w:rFonts w:asciiTheme="minorHAnsi" w:hAnsiTheme="minorHAnsi"/>
          <w:color w:val="595959" w:themeColor="text1" w:themeTint="A6"/>
          <w:sz w:val="22"/>
          <w:szCs w:val="20"/>
        </w:rPr>
        <w:t xml:space="preserve">to YMCA </w:t>
      </w:r>
      <w:proofErr w:type="spellStart"/>
      <w:r w:rsidRPr="00C22E98" w:rsidR="00C22E98">
        <w:rPr>
          <w:rFonts w:asciiTheme="minorHAnsi" w:hAnsiTheme="minorHAnsi"/>
          <w:color w:val="595959" w:themeColor="text1" w:themeTint="A6"/>
          <w:sz w:val="22"/>
          <w:szCs w:val="20"/>
        </w:rPr>
        <w:t>Dulverton</w:t>
      </w:r>
      <w:proofErr w:type="spellEnd"/>
      <w:r w:rsidRPr="00C22E98" w:rsidR="00C22E98">
        <w:rPr>
          <w:rFonts w:asciiTheme="minorHAnsi" w:hAnsiTheme="minorHAnsi"/>
          <w:color w:val="595959" w:themeColor="text1" w:themeTint="A6"/>
          <w:sz w:val="22"/>
          <w:szCs w:val="20"/>
        </w:rPr>
        <w:t xml:space="preserve"> Group’s Values.</w:t>
      </w:r>
      <w:r w:rsidRPr="00C22E98">
        <w:rPr>
          <w:rFonts w:asciiTheme="minorHAnsi" w:hAnsiTheme="minorHAnsi"/>
          <w:color w:val="595959" w:themeColor="text1" w:themeTint="A6"/>
          <w:sz w:val="22"/>
          <w:szCs w:val="20"/>
        </w:rPr>
        <w:t xml:space="preserve"> </w:t>
      </w:r>
    </w:p>
    <w:p w:rsidRPr="00CD4345" w:rsidR="00B81557" w:rsidP="00CD4345" w:rsidRDefault="00B81557" w14:paraId="11DB1DFB" w14:textId="03232D3A">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Self-motivated with ability to manage own workload and work with minimal</w:t>
      </w:r>
      <w:r w:rsidR="00CD4345">
        <w:rPr>
          <w:rFonts w:asciiTheme="minorHAnsi" w:hAnsiTheme="minorHAnsi"/>
          <w:color w:val="595959" w:themeColor="text1" w:themeTint="A6"/>
          <w:sz w:val="22"/>
          <w:szCs w:val="20"/>
        </w:rPr>
        <w:t xml:space="preserve"> s</w:t>
      </w:r>
      <w:r w:rsidRPr="00CD4345">
        <w:rPr>
          <w:rFonts w:asciiTheme="minorHAnsi" w:hAnsiTheme="minorHAnsi"/>
          <w:color w:val="595959" w:themeColor="text1" w:themeTint="A6"/>
          <w:sz w:val="22"/>
          <w:szCs w:val="20"/>
        </w:rPr>
        <w:t>upervision.</w:t>
      </w:r>
    </w:p>
    <w:p w:rsidRPr="00CD4345" w:rsidR="00B81557" w:rsidP="00CD4345" w:rsidRDefault="00B81557" w14:paraId="6485CE9C" w14:textId="345CD01B">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Team player, with ability to build relationships with a wide variety of</w:t>
      </w:r>
      <w:r w:rsidR="00CD4345">
        <w:rPr>
          <w:rFonts w:asciiTheme="minorHAnsi" w:hAnsiTheme="minorHAnsi"/>
          <w:color w:val="595959" w:themeColor="text1" w:themeTint="A6"/>
          <w:sz w:val="22"/>
          <w:szCs w:val="20"/>
        </w:rPr>
        <w:t xml:space="preserve"> s</w:t>
      </w:r>
      <w:r w:rsidRPr="00CD4345">
        <w:rPr>
          <w:rFonts w:asciiTheme="minorHAnsi" w:hAnsiTheme="minorHAnsi"/>
          <w:color w:val="595959" w:themeColor="text1" w:themeTint="A6"/>
          <w:sz w:val="22"/>
          <w:szCs w:val="20"/>
        </w:rPr>
        <w:t>takeholders.</w:t>
      </w:r>
    </w:p>
    <w:p w:rsidRPr="00B81557" w:rsidR="00B81557" w:rsidP="00B81557" w:rsidRDefault="00B81557" w14:paraId="7C5432D3" w14:textId="345ADD2C">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Ability to prioritise and manage conflicting demands</w:t>
      </w:r>
      <w:r>
        <w:rPr>
          <w:rFonts w:asciiTheme="minorHAnsi" w:hAnsiTheme="minorHAnsi"/>
          <w:color w:val="595959" w:themeColor="text1" w:themeTint="A6"/>
          <w:sz w:val="22"/>
          <w:szCs w:val="20"/>
        </w:rPr>
        <w:t>.</w:t>
      </w:r>
    </w:p>
    <w:p w:rsidRPr="00B81557" w:rsidR="00B81557" w:rsidP="00DB5F34" w:rsidRDefault="00B81557" w14:paraId="2EBCACA8" w14:textId="7403F91E">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Demonstrate resilience, motivation</w:t>
      </w:r>
      <w:r w:rsidR="00CD4345">
        <w:rPr>
          <w:rFonts w:asciiTheme="minorHAnsi" w:hAnsiTheme="minorHAnsi"/>
          <w:color w:val="595959" w:themeColor="text1" w:themeTint="A6"/>
          <w:sz w:val="22"/>
          <w:szCs w:val="20"/>
        </w:rPr>
        <w:t>,</w:t>
      </w:r>
      <w:r w:rsidRPr="00B81557">
        <w:rPr>
          <w:rFonts w:asciiTheme="minorHAnsi" w:hAnsiTheme="minorHAnsi"/>
          <w:color w:val="595959" w:themeColor="text1" w:themeTint="A6"/>
          <w:sz w:val="22"/>
          <w:szCs w:val="20"/>
        </w:rPr>
        <w:t xml:space="preserve"> and commitment</w:t>
      </w:r>
      <w:r w:rsidR="00CD4345">
        <w:rPr>
          <w:rFonts w:asciiTheme="minorHAnsi" w:hAnsiTheme="minorHAnsi"/>
          <w:color w:val="595959" w:themeColor="text1" w:themeTint="A6"/>
          <w:sz w:val="22"/>
          <w:szCs w:val="20"/>
        </w:rPr>
        <w:t>,</w:t>
      </w:r>
      <w:r w:rsidRPr="00B81557">
        <w:rPr>
          <w:rFonts w:asciiTheme="minorHAnsi" w:hAnsiTheme="minorHAnsi"/>
          <w:color w:val="595959" w:themeColor="text1" w:themeTint="A6"/>
          <w:sz w:val="22"/>
          <w:szCs w:val="20"/>
        </w:rPr>
        <w:t xml:space="preserve"> to driving up standards of</w:t>
      </w:r>
      <w:r>
        <w:rPr>
          <w:rFonts w:asciiTheme="minorHAnsi" w:hAnsiTheme="minorHAnsi"/>
          <w:color w:val="595959" w:themeColor="text1" w:themeTint="A6"/>
          <w:sz w:val="22"/>
          <w:szCs w:val="20"/>
        </w:rPr>
        <w:t xml:space="preserve"> w</w:t>
      </w:r>
      <w:r w:rsidRPr="00B81557">
        <w:rPr>
          <w:rFonts w:asciiTheme="minorHAnsi" w:hAnsiTheme="minorHAnsi"/>
          <w:color w:val="595959" w:themeColor="text1" w:themeTint="A6"/>
          <w:sz w:val="22"/>
          <w:szCs w:val="20"/>
        </w:rPr>
        <w:t>ork.</w:t>
      </w:r>
    </w:p>
    <w:p w:rsidRPr="00B81557" w:rsidR="00B81557" w:rsidP="00506976" w:rsidRDefault="00B81557" w14:paraId="48A1DBC8" w14:textId="31489503">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lastRenderedPageBreak/>
        <w:t>Demonstrates a proactive approach taking responsibility for areas of work and finding solutions.</w:t>
      </w:r>
    </w:p>
    <w:p w:rsidRPr="00B81557" w:rsidR="00B81557" w:rsidP="00B81557" w:rsidRDefault="00B81557" w14:paraId="3714FE61" w14:textId="488973FF">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Is adaptable to change/embraces and welcomes change</w:t>
      </w:r>
      <w:r>
        <w:rPr>
          <w:rFonts w:asciiTheme="minorHAnsi" w:hAnsiTheme="minorHAnsi"/>
          <w:color w:val="595959" w:themeColor="text1" w:themeTint="A6"/>
          <w:sz w:val="22"/>
          <w:szCs w:val="20"/>
        </w:rPr>
        <w:t>.</w:t>
      </w:r>
    </w:p>
    <w:p w:rsidRPr="00C22E98" w:rsidR="007428BB" w:rsidP="000D6BB3" w:rsidRDefault="007428BB" w14:paraId="2B230601" w14:textId="77777777">
      <w:pPr>
        <w:pStyle w:val="Default"/>
        <w:ind w:right="-710"/>
        <w:rPr>
          <w:rFonts w:asciiTheme="minorHAnsi" w:hAnsiTheme="minorHAnsi"/>
          <w:color w:val="595959" w:themeColor="text1" w:themeTint="A6"/>
          <w:sz w:val="22"/>
          <w:szCs w:val="20"/>
        </w:rPr>
      </w:pPr>
    </w:p>
    <w:p w:rsidRPr="00970A85" w:rsidR="00250E1D" w:rsidP="000D6BB3" w:rsidRDefault="00250E1D" w14:paraId="2B230602" w14:textId="77777777">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 xml:space="preserve">Other requirements </w:t>
      </w:r>
    </w:p>
    <w:p w:rsidR="00970A85" w:rsidP="000D6BB3" w:rsidRDefault="00970A85" w14:paraId="2B230603" w14:textId="77777777">
      <w:pPr>
        <w:pStyle w:val="Default"/>
        <w:ind w:right="-710"/>
        <w:rPr>
          <w:rFonts w:asciiTheme="minorHAnsi" w:hAnsiTheme="minorHAnsi"/>
          <w:color w:val="595959" w:themeColor="text1" w:themeTint="A6"/>
          <w:sz w:val="22"/>
          <w:szCs w:val="20"/>
        </w:rPr>
      </w:pPr>
    </w:p>
    <w:p w:rsidRPr="00B81557" w:rsidR="00B81557" w:rsidP="00B81557" w:rsidRDefault="00B81557" w14:paraId="40622C78" w14:textId="783AA340">
      <w:pPr>
        <w:pStyle w:val="ListParagraph"/>
        <w:numPr>
          <w:ilvl w:val="0"/>
          <w:numId w:val="19"/>
        </w:numPr>
        <w:spacing w:after="0" w:line="240" w:lineRule="auto"/>
        <w:ind w:right="-1134"/>
        <w:rPr>
          <w:rFonts w:ascii="Verdana,Bold" w:hAnsi="Verdana,Bold" w:eastAsia="Times New Roman" w:cs="Times New Roman"/>
          <w:sz w:val="22"/>
          <w:szCs w:val="22"/>
          <w:lang w:eastAsia="en-GB"/>
        </w:rPr>
      </w:pPr>
      <w:r w:rsidRPr="72C9C1A0">
        <w:rPr>
          <w:color w:val="595959" w:themeColor="text1" w:themeTint="A6"/>
          <w:sz w:val="22"/>
          <w:szCs w:val="22"/>
        </w:rPr>
        <w:t xml:space="preserve">YMCA </w:t>
      </w:r>
      <w:proofErr w:type="spellStart"/>
      <w:r w:rsidRPr="72C9C1A0">
        <w:rPr>
          <w:color w:val="595959" w:themeColor="text1" w:themeTint="A6"/>
          <w:sz w:val="22"/>
          <w:szCs w:val="22"/>
        </w:rPr>
        <w:t>Dulverton</w:t>
      </w:r>
      <w:proofErr w:type="spellEnd"/>
      <w:r w:rsidRPr="72C9C1A0">
        <w:rPr>
          <w:color w:val="595959" w:themeColor="text1" w:themeTint="A6"/>
          <w:sz w:val="22"/>
          <w:szCs w:val="22"/>
        </w:rPr>
        <w:t xml:space="preserve"> Group</w:t>
      </w:r>
      <w:r w:rsidRPr="72C9C1A0">
        <w:rPr>
          <w:rFonts w:ascii="Verdana,Bold" w:hAnsi="Verdana,Bold" w:eastAsia="Times New Roman" w:cs="Times New Roman"/>
          <w:sz w:val="22"/>
          <w:szCs w:val="22"/>
          <w:lang w:eastAsia="en-GB"/>
        </w:rPr>
        <w:t xml:space="preserve"> is committed to the protection and safeguarding of children and adults at </w:t>
      </w:r>
      <w:r w:rsidRPr="72C9C1A0" w:rsidR="27E37DAB">
        <w:rPr>
          <w:rFonts w:ascii="Verdana,Bold" w:hAnsi="Verdana,Bold" w:eastAsia="Times New Roman" w:cs="Times New Roman"/>
          <w:sz w:val="22"/>
          <w:szCs w:val="22"/>
          <w:lang w:eastAsia="en-GB"/>
        </w:rPr>
        <w:t>risk and</w:t>
      </w:r>
      <w:r w:rsidRPr="72C9C1A0">
        <w:rPr>
          <w:rFonts w:ascii="Verdana,Bold" w:hAnsi="Verdana,Bold" w:eastAsia="Times New Roman" w:cs="Times New Roman"/>
          <w:sz w:val="22"/>
          <w:szCs w:val="22"/>
          <w:lang w:eastAsia="en-GB"/>
        </w:rPr>
        <w:t xml:space="preserve"> promoting their welfare. The YMCA </w:t>
      </w:r>
      <w:proofErr w:type="spellStart"/>
      <w:r w:rsidRPr="72C9C1A0">
        <w:rPr>
          <w:rFonts w:ascii="Verdana,Bold" w:hAnsi="Verdana,Bold" w:eastAsia="Times New Roman" w:cs="Times New Roman"/>
          <w:sz w:val="22"/>
          <w:szCs w:val="22"/>
          <w:lang w:eastAsia="en-GB"/>
        </w:rPr>
        <w:t>Dulverton</w:t>
      </w:r>
      <w:proofErr w:type="spellEnd"/>
      <w:r w:rsidRPr="72C9C1A0">
        <w:rPr>
          <w:rFonts w:ascii="Verdana,Bold" w:hAnsi="Verdana,Bold" w:eastAsia="Times New Roman" w:cs="Times New Roman"/>
          <w:sz w:val="22"/>
          <w:szCs w:val="22"/>
          <w:lang w:eastAsia="en-GB"/>
        </w:rPr>
        <w:t xml:space="preserve"> Group, therefore, expects all staff and volunteers to share this commitment. </w:t>
      </w:r>
    </w:p>
    <w:p w:rsidRPr="00B81557" w:rsidR="00B81557" w:rsidP="00B81557" w:rsidRDefault="00B81557" w14:paraId="6582155B" w14:textId="4AE3834C">
      <w:pPr>
        <w:pStyle w:val="ListParagraph"/>
        <w:numPr>
          <w:ilvl w:val="0"/>
          <w:numId w:val="19"/>
        </w:numPr>
        <w:spacing w:after="0" w:line="240" w:lineRule="auto"/>
        <w:ind w:right="-1134"/>
        <w:rPr>
          <w:rFonts w:ascii="Times New Roman" w:hAnsi="Times New Roman" w:eastAsia="Times New Roman" w:cs="Times New Roman"/>
          <w:lang w:eastAsia="en-GB"/>
        </w:rPr>
      </w:pPr>
      <w:r w:rsidRPr="00B81557">
        <w:rPr>
          <w:rFonts w:ascii="Verdana,Bold" w:hAnsi="Verdana,Bold" w:eastAsia="Times New Roman" w:cs="Times New Roman"/>
          <w:sz w:val="22"/>
          <w:szCs w:val="22"/>
          <w:lang w:eastAsia="en-GB"/>
        </w:rPr>
        <w:t>This post is subject to a</w:t>
      </w:r>
      <w:r w:rsidR="00CD4345">
        <w:rPr>
          <w:rFonts w:ascii="Verdana,Bold" w:hAnsi="Verdana,Bold" w:eastAsia="Times New Roman" w:cs="Times New Roman"/>
          <w:sz w:val="22"/>
          <w:szCs w:val="22"/>
          <w:lang w:eastAsia="en-GB"/>
        </w:rPr>
        <w:t xml:space="preserve"> basic </w:t>
      </w:r>
      <w:r w:rsidRPr="00B81557">
        <w:rPr>
          <w:rFonts w:ascii="Verdana,Bold" w:hAnsi="Verdana,Bold" w:eastAsia="Times New Roman" w:cs="Times New Roman"/>
          <w:sz w:val="22"/>
          <w:szCs w:val="22"/>
          <w:lang w:eastAsia="en-GB"/>
        </w:rPr>
        <w:t xml:space="preserve">level DBS Disclosure in respect of the Adults/Children’s Workforce. </w:t>
      </w:r>
    </w:p>
    <w:p w:rsidR="00B81557" w:rsidP="00B81557" w:rsidRDefault="00B81557" w14:paraId="4B52CC5A" w14:textId="77777777">
      <w:pPr>
        <w:pStyle w:val="Default"/>
        <w:numPr>
          <w:ilvl w:val="0"/>
          <w:numId w:val="19"/>
        </w:numPr>
        <w:ind w:right="-1134"/>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This candidate must be committed to equality and diversity in the workplace</w:t>
      </w:r>
      <w:r>
        <w:rPr>
          <w:rFonts w:asciiTheme="minorHAnsi" w:hAnsiTheme="minorHAnsi"/>
          <w:color w:val="595959" w:themeColor="text1" w:themeTint="A6"/>
          <w:sz w:val="22"/>
          <w:szCs w:val="20"/>
        </w:rPr>
        <w:t>.</w:t>
      </w:r>
    </w:p>
    <w:p w:rsidR="00C22E98" w:rsidP="000D6BB3" w:rsidRDefault="00C22E98" w14:paraId="2B230606" w14:textId="2663F6E7">
      <w:pPr>
        <w:pStyle w:val="Default"/>
        <w:ind w:right="-710"/>
        <w:rPr>
          <w:rFonts w:asciiTheme="minorHAnsi" w:hAnsiTheme="minorHAnsi"/>
          <w:color w:val="595959" w:themeColor="text1" w:themeTint="A6"/>
          <w:sz w:val="22"/>
          <w:szCs w:val="20"/>
        </w:rPr>
      </w:pPr>
    </w:p>
    <w:p w:rsidR="009B6AB5" w:rsidP="000D6BB3" w:rsidRDefault="009B6AB5" w14:paraId="6403D41B" w14:textId="13939B30">
      <w:pPr>
        <w:pStyle w:val="Default"/>
        <w:ind w:right="-710"/>
        <w:rPr>
          <w:rFonts w:asciiTheme="minorHAnsi" w:hAnsiTheme="minorHAnsi"/>
          <w:color w:val="595959" w:themeColor="text1" w:themeTint="A6"/>
          <w:sz w:val="22"/>
          <w:szCs w:val="20"/>
        </w:rPr>
      </w:pPr>
    </w:p>
    <w:p w:rsidR="00B81557" w:rsidP="000D6BB3" w:rsidRDefault="00B81557" w14:paraId="20B5383A" w14:textId="633AC93F">
      <w:pPr>
        <w:pStyle w:val="Default"/>
        <w:ind w:right="-710"/>
        <w:rPr>
          <w:rFonts w:asciiTheme="minorHAnsi" w:hAnsiTheme="minorHAnsi"/>
          <w:color w:val="595959" w:themeColor="text1" w:themeTint="A6"/>
          <w:sz w:val="22"/>
          <w:szCs w:val="20"/>
        </w:rPr>
      </w:pPr>
    </w:p>
    <w:p w:rsidR="00B81557" w:rsidP="00B81557" w:rsidRDefault="00B81557" w14:paraId="1D72173C"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607" w14:textId="77777777">
      <w:pPr>
        <w:pStyle w:val="Default"/>
        <w:pageBreakBefore/>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Main terms of employment </w:t>
      </w:r>
    </w:p>
    <w:p w:rsidRPr="00C22E98" w:rsidR="007428BB" w:rsidP="000D6BB3" w:rsidRDefault="007428BB" w14:paraId="2B230608" w14:textId="77777777">
      <w:pPr>
        <w:pStyle w:val="Default"/>
        <w:ind w:right="-710"/>
        <w:rPr>
          <w:rFonts w:asciiTheme="minorHAnsi" w:hAnsiTheme="minorHAnsi"/>
          <w:color w:val="595959" w:themeColor="text1" w:themeTint="A6"/>
          <w:sz w:val="22"/>
          <w:szCs w:val="20"/>
        </w:rPr>
      </w:pPr>
    </w:p>
    <w:p w:rsidRPr="00C22E98" w:rsidR="00C22E98" w:rsidP="000D6BB3" w:rsidRDefault="00C22E98" w14:paraId="2B230609" w14:textId="77777777">
      <w:pPr>
        <w:pStyle w:val="Default"/>
        <w:ind w:right="-710"/>
        <w:rPr>
          <w:rFonts w:asciiTheme="minorHAnsi" w:hAnsiTheme="minorHAnsi"/>
          <w:color w:val="595959" w:themeColor="text1" w:themeTint="A6"/>
          <w:sz w:val="22"/>
          <w:szCs w:val="20"/>
        </w:rPr>
      </w:pPr>
    </w:p>
    <w:p w:rsidRPr="00C22E98" w:rsidR="00250E1D" w:rsidP="503EB67B" w:rsidRDefault="00250E1D" w14:paraId="2B23060A" w14:noSpellErr="1" w14:textId="07E5E825">
      <w:pPr>
        <w:pStyle w:val="Default"/>
        <w:suppressLineNumbers w:val="0"/>
        <w:bidi w:val="0"/>
        <w:spacing w:before="0" w:beforeAutospacing="off" w:after="0" w:afterAutospacing="off" w:line="240" w:lineRule="auto"/>
        <w:ind w:left="0" w:right="-710"/>
        <w:jc w:val="left"/>
        <w:rPr>
          <w:rFonts w:ascii="Verdana" w:hAnsi="Verdana" w:asciiTheme="minorAscii" w:hAnsiTheme="minorAscii"/>
          <w:color w:val="595959" w:themeColor="text1" w:themeTint="A6" w:themeShade="FF"/>
          <w:sz w:val="22"/>
          <w:szCs w:val="22"/>
        </w:rPr>
      </w:pPr>
      <w:r w:rsidRPr="59229BE1" w:rsidR="00250E1D">
        <w:rPr>
          <w:rFonts w:ascii="Verdana" w:hAnsi="Verdana" w:asciiTheme="minorAscii" w:hAnsiTheme="minorAscii"/>
          <w:b w:val="1"/>
          <w:bCs w:val="1"/>
          <w:color w:val="000000" w:themeColor="text1" w:themeTint="FF" w:themeShade="FF"/>
          <w:sz w:val="22"/>
          <w:szCs w:val="22"/>
        </w:rPr>
        <w:t>Salary:</w:t>
      </w:r>
      <w:r w:rsidRPr="59229BE1" w:rsidR="00250E1D">
        <w:rPr>
          <w:rFonts w:ascii="Verdana" w:hAnsi="Verdana" w:asciiTheme="minorAscii" w:hAnsiTheme="minorAscii"/>
          <w:color w:val="000000" w:themeColor="text1" w:themeTint="FF" w:themeShade="FF"/>
          <w:sz w:val="22"/>
          <w:szCs w:val="22"/>
        </w:rPr>
        <w:t xml:space="preserve"> </w:t>
      </w:r>
      <w:r>
        <w:tab/>
      </w:r>
      <w:r>
        <w:tab/>
      </w:r>
      <w:r w:rsidRPr="59229BE1" w:rsidR="00814581">
        <w:rPr>
          <w:rFonts w:ascii="Verdana" w:hAnsi="Verdana" w:asciiTheme="minorAscii" w:hAnsiTheme="minorAscii"/>
          <w:color w:val="000000" w:themeColor="text1" w:themeTint="FF" w:themeShade="FF"/>
          <w:sz w:val="22"/>
          <w:szCs w:val="22"/>
        </w:rPr>
        <w:t>£</w:t>
      </w:r>
      <w:r w:rsidRPr="59229BE1" w:rsidR="1C060902">
        <w:rPr>
          <w:rFonts w:ascii="Verdana" w:hAnsi="Verdana" w:asciiTheme="minorAscii" w:hAnsiTheme="minorAscii"/>
          <w:color w:val="000000" w:themeColor="text1" w:themeTint="FF" w:themeShade="FF"/>
          <w:sz w:val="22"/>
          <w:szCs w:val="22"/>
        </w:rPr>
        <w:t>12.71/ho</w:t>
      </w:r>
      <w:r w:rsidRPr="59229BE1" w:rsidR="1C060902">
        <w:rPr>
          <w:rFonts w:ascii="Verdana" w:hAnsi="Verdana" w:asciiTheme="minorAscii" w:hAnsiTheme="minorAscii"/>
          <w:color w:val="595959" w:themeColor="text1" w:themeTint="A6" w:themeShade="FF"/>
          <w:sz w:val="22"/>
          <w:szCs w:val="22"/>
        </w:rPr>
        <w:t>ur</w:t>
      </w:r>
    </w:p>
    <w:p w:rsidRPr="00C22E98" w:rsidR="007428BB" w:rsidP="000D6BB3" w:rsidRDefault="007428BB" w14:paraId="2B23060B" w14:textId="77777777">
      <w:pPr>
        <w:pStyle w:val="Default"/>
        <w:ind w:right="-710"/>
        <w:rPr>
          <w:rFonts w:asciiTheme="minorHAnsi" w:hAnsiTheme="minorHAnsi"/>
          <w:color w:val="595959" w:themeColor="text1" w:themeTint="A6"/>
          <w:sz w:val="22"/>
          <w:szCs w:val="20"/>
        </w:rPr>
      </w:pPr>
    </w:p>
    <w:p w:rsidRPr="008B7AD4" w:rsidR="00250E1D" w:rsidP="004D1921" w:rsidRDefault="00250E1D" w14:paraId="2B23060C" w14:textId="1C8E6A18">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Location:</w:t>
      </w:r>
      <w:r w:rsidRPr="00C22E98">
        <w:rPr>
          <w:rFonts w:asciiTheme="minorHAnsi" w:hAnsiTheme="minorHAnsi"/>
          <w:color w:val="595959" w:themeColor="text1" w:themeTint="A6"/>
          <w:sz w:val="22"/>
          <w:szCs w:val="20"/>
        </w:rPr>
        <w:t xml:space="preserve"> </w:t>
      </w:r>
      <w:r w:rsidRPr="00C22E98" w:rsidR="00C22E98">
        <w:rPr>
          <w:rFonts w:asciiTheme="minorHAnsi" w:hAnsiTheme="minorHAnsi"/>
          <w:color w:val="595959" w:themeColor="text1" w:themeTint="A6"/>
          <w:sz w:val="22"/>
          <w:szCs w:val="20"/>
        </w:rPr>
        <w:tab/>
      </w:r>
      <w:r w:rsidR="00CD4345">
        <w:rPr>
          <w:rFonts w:asciiTheme="minorHAnsi" w:hAnsiTheme="minorHAnsi"/>
          <w:color w:val="595959" w:themeColor="text1" w:themeTint="A6"/>
          <w:sz w:val="22"/>
          <w:szCs w:val="20"/>
        </w:rPr>
        <w:t xml:space="preserve">The </w:t>
      </w:r>
      <w:r w:rsidR="00814581">
        <w:rPr>
          <w:rFonts w:asciiTheme="minorHAnsi" w:hAnsiTheme="minorHAnsi"/>
          <w:color w:val="595959" w:themeColor="text1" w:themeTint="A6"/>
          <w:sz w:val="22"/>
          <w:szCs w:val="20"/>
        </w:rPr>
        <w:t xml:space="preserve">Great Western Hotel, </w:t>
      </w:r>
      <w:r w:rsidR="00CD4345">
        <w:rPr>
          <w:rFonts w:asciiTheme="minorHAnsi" w:hAnsiTheme="minorHAnsi"/>
          <w:color w:val="595959" w:themeColor="text1" w:themeTint="A6"/>
          <w:sz w:val="22"/>
          <w:szCs w:val="20"/>
        </w:rPr>
        <w:t xml:space="preserve">Station Approach, </w:t>
      </w:r>
      <w:r w:rsidR="00814581">
        <w:rPr>
          <w:rFonts w:asciiTheme="minorHAnsi" w:hAnsiTheme="minorHAnsi"/>
          <w:color w:val="595959" w:themeColor="text1" w:themeTint="A6"/>
          <w:sz w:val="22"/>
          <w:szCs w:val="20"/>
        </w:rPr>
        <w:t>Taunton</w:t>
      </w:r>
      <w:r w:rsidR="00CD4345">
        <w:rPr>
          <w:rFonts w:asciiTheme="minorHAnsi" w:hAnsiTheme="minorHAnsi"/>
          <w:color w:val="595959" w:themeColor="text1" w:themeTint="A6"/>
          <w:sz w:val="22"/>
          <w:szCs w:val="20"/>
        </w:rPr>
        <w:t>, TA1 1QW.</w:t>
      </w:r>
    </w:p>
    <w:p w:rsidRPr="008B7AD4" w:rsidR="007428BB" w:rsidP="000D6BB3" w:rsidRDefault="007428BB" w14:paraId="2B23060D" w14:textId="77777777">
      <w:pPr>
        <w:pStyle w:val="Default"/>
        <w:ind w:right="-710"/>
        <w:rPr>
          <w:rFonts w:asciiTheme="minorHAnsi" w:hAnsiTheme="minorHAnsi"/>
          <w:color w:val="595959" w:themeColor="text1" w:themeTint="A6"/>
          <w:sz w:val="22"/>
          <w:szCs w:val="20"/>
        </w:rPr>
      </w:pPr>
      <w:bookmarkStart w:name="_GoBack" w:id="0"/>
      <w:bookmarkEnd w:id="0"/>
    </w:p>
    <w:p w:rsidRPr="00C22E98" w:rsidR="007428BB" w:rsidP="0273633A" w:rsidRDefault="00250E1D" w14:paraId="2B23060E" w14:textId="22702A3F">
      <w:pPr>
        <w:pStyle w:val="Default"/>
        <w:ind w:right="-710"/>
        <w:rPr>
          <w:rFonts w:ascii="Verdana" w:hAnsi="Verdana" w:asciiTheme="minorAscii" w:hAnsiTheme="minorAscii"/>
          <w:color w:val="595959" w:themeColor="text1" w:themeTint="A6"/>
          <w:sz w:val="22"/>
          <w:szCs w:val="22"/>
        </w:rPr>
      </w:pPr>
      <w:r w:rsidRPr="0273633A" w:rsidR="00250E1D">
        <w:rPr>
          <w:rFonts w:ascii="Verdana" w:hAnsi="Verdana" w:asciiTheme="minorAscii" w:hAnsiTheme="minorAscii"/>
          <w:b w:val="1"/>
          <w:bCs w:val="1"/>
          <w:color w:val="595959" w:themeColor="text1" w:themeTint="A6" w:themeShade="FF"/>
          <w:sz w:val="22"/>
          <w:szCs w:val="22"/>
        </w:rPr>
        <w:t>Hours:</w:t>
      </w:r>
      <w:r w:rsidRPr="0273633A" w:rsidR="00250E1D">
        <w:rPr>
          <w:rFonts w:ascii="Verdana" w:hAnsi="Verdana" w:asciiTheme="minorAscii" w:hAnsiTheme="minorAscii"/>
          <w:color w:val="595959" w:themeColor="text1" w:themeTint="A6" w:themeShade="FF"/>
          <w:sz w:val="22"/>
          <w:szCs w:val="22"/>
        </w:rPr>
        <w:t xml:space="preserve"> </w:t>
      </w:r>
      <w:r>
        <w:tab/>
      </w:r>
      <w:r>
        <w:tab/>
      </w:r>
      <w:r w:rsidRPr="0273633A" w:rsidR="00814581">
        <w:rPr>
          <w:rFonts w:ascii="Verdana" w:hAnsi="Verdana" w:asciiTheme="minorAscii" w:hAnsiTheme="minorAscii"/>
          <w:color w:val="595959" w:themeColor="text1" w:themeTint="A6" w:themeShade="FF"/>
          <w:sz w:val="22"/>
          <w:szCs w:val="22"/>
        </w:rPr>
        <w:t>3</w:t>
      </w:r>
      <w:r w:rsidRPr="0273633A" w:rsidR="0AAFA111">
        <w:rPr>
          <w:rFonts w:ascii="Verdana" w:hAnsi="Verdana" w:asciiTheme="minorAscii" w:hAnsiTheme="minorAscii"/>
          <w:color w:val="595959" w:themeColor="text1" w:themeTint="A6" w:themeShade="FF"/>
          <w:sz w:val="22"/>
          <w:szCs w:val="22"/>
        </w:rPr>
        <w:t>0</w:t>
      </w:r>
      <w:r w:rsidRPr="0273633A" w:rsidR="00814581">
        <w:rPr>
          <w:rFonts w:ascii="Verdana" w:hAnsi="Verdana" w:asciiTheme="minorAscii" w:hAnsiTheme="minorAscii"/>
          <w:color w:val="595959" w:themeColor="text1" w:themeTint="A6" w:themeShade="FF"/>
          <w:sz w:val="22"/>
          <w:szCs w:val="22"/>
        </w:rPr>
        <w:t xml:space="preserve"> Hours</w:t>
      </w:r>
      <w:r w:rsidRPr="0273633A" w:rsidR="00250E1D">
        <w:rPr>
          <w:rFonts w:ascii="Verdana" w:hAnsi="Verdana" w:asciiTheme="minorAscii" w:hAnsiTheme="minorAscii"/>
          <w:color w:val="595959" w:themeColor="text1" w:themeTint="A6" w:themeShade="FF"/>
          <w:sz w:val="22"/>
          <w:szCs w:val="22"/>
        </w:rPr>
        <w:t xml:space="preserve"> per week</w:t>
      </w:r>
      <w:r w:rsidRPr="0273633A" w:rsidR="00CD4345">
        <w:rPr>
          <w:rFonts w:ascii="Verdana" w:hAnsi="Verdana" w:asciiTheme="minorAscii" w:hAnsiTheme="minorAscii"/>
          <w:color w:val="595959" w:themeColor="text1" w:themeTint="A6" w:themeShade="FF"/>
          <w:sz w:val="22"/>
          <w:szCs w:val="22"/>
        </w:rPr>
        <w:t>.</w:t>
      </w:r>
    </w:p>
    <w:p w:rsidRPr="00C22E98" w:rsidR="00C22E98" w:rsidP="000D6BB3" w:rsidRDefault="00C22E98" w14:paraId="2B23060F" w14:textId="77777777">
      <w:pPr>
        <w:pStyle w:val="Default"/>
        <w:ind w:right="-710"/>
        <w:rPr>
          <w:rFonts w:asciiTheme="minorHAnsi" w:hAnsiTheme="minorHAnsi"/>
          <w:color w:val="595959" w:themeColor="text1" w:themeTint="A6"/>
          <w:sz w:val="22"/>
          <w:szCs w:val="20"/>
        </w:rPr>
      </w:pPr>
    </w:p>
    <w:p w:rsidR="000D6BB3" w:rsidP="000D6BB3" w:rsidRDefault="00C22E98" w14:paraId="2B230610" w14:textId="77777777">
      <w:pPr>
        <w:pStyle w:val="Default"/>
        <w:ind w:left="2160" w:right="-710" w:hanging="2160"/>
        <w:rPr>
          <w:rFonts w:asciiTheme="minorHAnsi" w:hAnsiTheme="minorHAnsi"/>
          <w:b/>
          <w:color w:val="595959" w:themeColor="text1" w:themeTint="A6"/>
          <w:sz w:val="22"/>
          <w:szCs w:val="20"/>
        </w:rPr>
      </w:pPr>
      <w:r w:rsidRPr="000D6BB3">
        <w:rPr>
          <w:rFonts w:asciiTheme="minorHAnsi" w:hAnsiTheme="minorHAnsi"/>
          <w:b/>
          <w:color w:val="595959" w:themeColor="text1" w:themeTint="A6"/>
          <w:sz w:val="22"/>
          <w:szCs w:val="20"/>
        </w:rPr>
        <w:t xml:space="preserve">Flexible </w:t>
      </w:r>
    </w:p>
    <w:p w:rsidRPr="00C22E98" w:rsidR="00250E1D" w:rsidP="000D6BB3" w:rsidRDefault="00C22E98" w14:paraId="2B230611" w14:textId="7E9F8270">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working:</w:t>
      </w:r>
      <w:r w:rsidRPr="00C22E98">
        <w:rPr>
          <w:rFonts w:asciiTheme="minorHAnsi" w:hAnsiTheme="minorHAnsi"/>
          <w:color w:val="595959" w:themeColor="text1" w:themeTint="A6"/>
          <w:sz w:val="22"/>
          <w:szCs w:val="20"/>
        </w:rPr>
        <w:tab/>
      </w:r>
      <w:r w:rsidRPr="00C22E98" w:rsidR="00250E1D">
        <w:rPr>
          <w:rFonts w:asciiTheme="minorHAnsi" w:hAnsiTheme="minorHAnsi"/>
          <w:color w:val="595959" w:themeColor="text1" w:themeTint="A6"/>
          <w:sz w:val="22"/>
          <w:szCs w:val="20"/>
        </w:rPr>
        <w:t>We provide flexible working arrangements to support team productivity and stability. This may include changed working patterns</w:t>
      </w:r>
      <w:r w:rsidR="00CD4345">
        <w:rPr>
          <w:rFonts w:asciiTheme="minorHAnsi" w:hAnsiTheme="minorHAnsi"/>
          <w:color w:val="595959" w:themeColor="text1" w:themeTint="A6"/>
          <w:sz w:val="22"/>
          <w:szCs w:val="20"/>
        </w:rPr>
        <w:t>.</w:t>
      </w:r>
    </w:p>
    <w:p w:rsidRPr="00C22E98" w:rsidR="007428BB" w:rsidP="000D6BB3" w:rsidRDefault="007428BB" w14:paraId="2B230612" w14:textId="77777777">
      <w:pPr>
        <w:pStyle w:val="Default"/>
        <w:ind w:right="-710"/>
        <w:rPr>
          <w:rFonts w:asciiTheme="minorHAnsi" w:hAnsiTheme="minorHAnsi"/>
          <w:color w:val="595959" w:themeColor="text1" w:themeTint="A6"/>
          <w:sz w:val="22"/>
          <w:szCs w:val="20"/>
        </w:rPr>
      </w:pPr>
    </w:p>
    <w:p w:rsidRPr="00C22E98" w:rsidR="00250E1D" w:rsidP="00081C59" w:rsidRDefault="00250E1D" w14:paraId="2B230613" w14:textId="67DBE78C">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Holidays:</w:t>
      </w:r>
      <w:r w:rsidRPr="00C22E98">
        <w:rPr>
          <w:rFonts w:asciiTheme="minorHAnsi" w:hAnsiTheme="minorHAnsi"/>
          <w:color w:val="595959" w:themeColor="text1" w:themeTint="A6"/>
          <w:sz w:val="22"/>
          <w:szCs w:val="20"/>
        </w:rPr>
        <w:t xml:space="preserve"> </w:t>
      </w:r>
      <w:r w:rsidRPr="00C22E98" w:rsidR="00C22E98">
        <w:rPr>
          <w:rFonts w:asciiTheme="minorHAnsi" w:hAnsiTheme="minorHAnsi"/>
          <w:color w:val="595959" w:themeColor="text1" w:themeTint="A6"/>
          <w:sz w:val="22"/>
          <w:szCs w:val="20"/>
        </w:rPr>
        <w:tab/>
      </w:r>
      <w:r w:rsidR="00CD4345">
        <w:rPr>
          <w:rFonts w:asciiTheme="minorHAnsi" w:hAnsiTheme="minorHAnsi"/>
          <w:color w:val="595959" w:themeColor="text1" w:themeTint="A6"/>
          <w:sz w:val="22"/>
          <w:szCs w:val="20"/>
        </w:rPr>
        <w:t>5.6 weeks per year.</w:t>
      </w:r>
      <w:r w:rsidRPr="00C22E98">
        <w:rPr>
          <w:rFonts w:asciiTheme="minorHAnsi" w:hAnsiTheme="minorHAnsi"/>
          <w:color w:val="595959" w:themeColor="text1" w:themeTint="A6"/>
          <w:sz w:val="22"/>
          <w:szCs w:val="20"/>
        </w:rPr>
        <w:t xml:space="preserve"> </w:t>
      </w:r>
    </w:p>
    <w:p w:rsidRPr="00C22E98" w:rsidR="007428BB" w:rsidP="000D6BB3" w:rsidRDefault="007428BB" w14:paraId="2B230614"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615" w14:textId="3BB81535">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Pension:</w:t>
      </w:r>
      <w:r w:rsidRPr="00C22E98">
        <w:rPr>
          <w:rFonts w:asciiTheme="minorHAnsi" w:hAnsiTheme="minorHAnsi"/>
          <w:color w:val="595959" w:themeColor="text1" w:themeTint="A6"/>
          <w:sz w:val="22"/>
          <w:szCs w:val="20"/>
        </w:rPr>
        <w:t xml:space="preserve"> </w:t>
      </w:r>
      <w:r w:rsidRPr="00C22E98" w:rsidR="00C22E98">
        <w:rPr>
          <w:rFonts w:asciiTheme="minorHAnsi" w:hAnsiTheme="minorHAnsi"/>
          <w:color w:val="595959" w:themeColor="text1" w:themeTint="A6"/>
          <w:sz w:val="22"/>
          <w:szCs w:val="20"/>
        </w:rPr>
        <w:tab/>
      </w:r>
      <w:r w:rsidRPr="00C22E98">
        <w:rPr>
          <w:rFonts w:asciiTheme="minorHAnsi" w:hAnsiTheme="minorHAnsi"/>
          <w:color w:val="595959" w:themeColor="text1" w:themeTint="A6"/>
          <w:sz w:val="22"/>
          <w:szCs w:val="20"/>
        </w:rPr>
        <w:t xml:space="preserve">On completion of a </w:t>
      </w:r>
      <w:r w:rsidRPr="00C22E98" w:rsidR="00CD4345">
        <w:rPr>
          <w:rFonts w:asciiTheme="minorHAnsi" w:hAnsiTheme="minorHAnsi"/>
          <w:color w:val="595959" w:themeColor="text1" w:themeTint="A6"/>
          <w:sz w:val="22"/>
          <w:szCs w:val="20"/>
        </w:rPr>
        <w:t>six-month</w:t>
      </w:r>
      <w:r w:rsidRPr="00C22E98">
        <w:rPr>
          <w:rFonts w:asciiTheme="minorHAnsi" w:hAnsiTheme="minorHAnsi"/>
          <w:color w:val="595959" w:themeColor="text1" w:themeTint="A6"/>
          <w:sz w:val="22"/>
          <w:szCs w:val="20"/>
        </w:rPr>
        <w:t xml:space="preserve"> probation period, </w:t>
      </w:r>
      <w:r w:rsidRPr="00C22E98" w:rsidR="00C22E98">
        <w:rPr>
          <w:rFonts w:asciiTheme="minorHAnsi" w:hAnsiTheme="minorHAnsi"/>
          <w:color w:val="595959" w:themeColor="text1" w:themeTint="A6"/>
          <w:sz w:val="22"/>
          <w:szCs w:val="20"/>
        </w:rPr>
        <w:t xml:space="preserve">YMCA </w:t>
      </w:r>
      <w:proofErr w:type="spellStart"/>
      <w:r w:rsidRPr="00C22E98" w:rsidR="00C22E98">
        <w:rPr>
          <w:rFonts w:asciiTheme="minorHAnsi" w:hAnsiTheme="minorHAnsi"/>
          <w:color w:val="595959" w:themeColor="text1" w:themeTint="A6"/>
          <w:sz w:val="22"/>
          <w:szCs w:val="20"/>
        </w:rPr>
        <w:t>Dulverton</w:t>
      </w:r>
      <w:proofErr w:type="spellEnd"/>
      <w:r w:rsidRPr="00C22E98" w:rsidR="00C22E98">
        <w:rPr>
          <w:rFonts w:asciiTheme="minorHAnsi" w:hAnsiTheme="minorHAnsi"/>
          <w:color w:val="595959" w:themeColor="text1" w:themeTint="A6"/>
          <w:sz w:val="22"/>
          <w:szCs w:val="20"/>
        </w:rPr>
        <w:t xml:space="preserve"> Group</w:t>
      </w:r>
      <w:r w:rsidRPr="00C22E98">
        <w:rPr>
          <w:rFonts w:asciiTheme="minorHAnsi" w:hAnsiTheme="minorHAnsi"/>
          <w:color w:val="595959" w:themeColor="text1" w:themeTint="A6"/>
          <w:sz w:val="22"/>
          <w:szCs w:val="20"/>
        </w:rPr>
        <w:t xml:space="preserve"> will </w:t>
      </w:r>
      <w:proofErr w:type="gramStart"/>
      <w:r w:rsidRPr="00C22E98">
        <w:rPr>
          <w:rFonts w:asciiTheme="minorHAnsi" w:hAnsiTheme="minorHAnsi"/>
          <w:color w:val="595959" w:themeColor="text1" w:themeTint="A6"/>
          <w:sz w:val="22"/>
          <w:szCs w:val="20"/>
        </w:rPr>
        <w:t>make a contribution</w:t>
      </w:r>
      <w:proofErr w:type="gramEnd"/>
      <w:r w:rsidRPr="00C22E98">
        <w:rPr>
          <w:rFonts w:asciiTheme="minorHAnsi" w:hAnsiTheme="minorHAnsi"/>
          <w:color w:val="595959" w:themeColor="text1" w:themeTint="A6"/>
          <w:sz w:val="22"/>
          <w:szCs w:val="20"/>
        </w:rPr>
        <w:t xml:space="preserve"> of </w:t>
      </w:r>
      <w:r w:rsidRPr="00C22E98" w:rsidR="00C22E98">
        <w:rPr>
          <w:rFonts w:asciiTheme="minorHAnsi" w:hAnsiTheme="minorHAnsi"/>
          <w:color w:val="595959" w:themeColor="text1" w:themeTint="A6"/>
          <w:sz w:val="22"/>
          <w:szCs w:val="20"/>
        </w:rPr>
        <w:t>3% of salary.</w:t>
      </w:r>
    </w:p>
    <w:p w:rsidRPr="00C22E98" w:rsidR="007428BB" w:rsidP="000D6BB3" w:rsidRDefault="007428BB" w14:paraId="2B230616" w14:textId="77777777">
      <w:pPr>
        <w:spacing w:after="0" w:line="240" w:lineRule="auto"/>
        <w:ind w:right="-710"/>
        <w:rPr>
          <w:color w:val="595959" w:themeColor="text1" w:themeTint="A6"/>
          <w:sz w:val="22"/>
        </w:rPr>
      </w:pPr>
    </w:p>
    <w:p w:rsidRPr="00C22E98" w:rsidR="00250E1D" w:rsidP="000D6BB3" w:rsidRDefault="00250E1D" w14:paraId="2B230617" w14:textId="7F72025D">
      <w:pPr>
        <w:spacing w:after="0" w:line="240" w:lineRule="auto"/>
        <w:ind w:left="2160" w:right="-710" w:hanging="2160"/>
        <w:rPr>
          <w:color w:val="595959" w:themeColor="text1" w:themeTint="A6"/>
          <w:sz w:val="22"/>
        </w:rPr>
      </w:pPr>
      <w:r w:rsidRPr="000D6BB3">
        <w:rPr>
          <w:b/>
          <w:color w:val="595959" w:themeColor="text1" w:themeTint="A6"/>
          <w:sz w:val="22"/>
        </w:rPr>
        <w:t>Benefits:</w:t>
      </w:r>
      <w:r w:rsidRPr="00C22E98">
        <w:rPr>
          <w:color w:val="595959" w:themeColor="text1" w:themeTint="A6"/>
          <w:sz w:val="22"/>
        </w:rPr>
        <w:t xml:space="preserve"> </w:t>
      </w:r>
      <w:r w:rsidRPr="00C22E98" w:rsidR="00C22E98">
        <w:rPr>
          <w:color w:val="595959" w:themeColor="text1" w:themeTint="A6"/>
          <w:sz w:val="22"/>
        </w:rPr>
        <w:tab/>
      </w:r>
      <w:r w:rsidRPr="00C22E98" w:rsidR="00C22E98">
        <w:rPr>
          <w:rFonts w:cs="Arial"/>
          <w:color w:val="595959" w:themeColor="text1" w:themeTint="A6"/>
          <w:spacing w:val="-2"/>
          <w:sz w:val="22"/>
        </w:rPr>
        <w:t xml:space="preserve">Health and wellbeing of our staff is important to us. We offer </w:t>
      </w:r>
      <w:r w:rsidR="008B7AD4">
        <w:rPr>
          <w:rFonts w:cs="Arial"/>
          <w:color w:val="595959" w:themeColor="text1" w:themeTint="A6"/>
          <w:spacing w:val="-2"/>
          <w:sz w:val="22"/>
        </w:rPr>
        <w:t>a range of benefits including a Health Cash Plan, Employee Assistance, discounted child care, free night’s stay in one of our hotels per year.</w:t>
      </w:r>
    </w:p>
    <w:sectPr w:rsidRPr="00C22E98" w:rsidR="00250E1D" w:rsidSect="00281CA7">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2665" w:right="2125" w:bottom="1134" w:left="1276"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790" w:rsidP="00831BA9" w:rsidRDefault="00A34790" w14:paraId="7EBE1A98" w14:textId="77777777">
      <w:pPr>
        <w:spacing w:after="0" w:line="240" w:lineRule="auto"/>
      </w:pPr>
      <w:r>
        <w:separator/>
      </w:r>
    </w:p>
  </w:endnote>
  <w:endnote w:type="continuationSeparator" w:id="0">
    <w:p w:rsidR="00A34790" w:rsidP="00831BA9" w:rsidRDefault="00A34790" w14:paraId="0ACFA25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F78" w:rsidRDefault="00CF73A3" w14:paraId="2B230623" w14:textId="77777777">
    <w:pPr>
      <w:pStyle w:val="Footer"/>
    </w:pPr>
    <w:r>
      <w:fldChar w:fldCharType="begin"/>
    </w:r>
    <w:r>
      <w:instrText xml:space="preserve"> page \# "00" </w:instrText>
    </w:r>
    <w:r>
      <w:fldChar w:fldCharType="separate"/>
    </w:r>
    <w:r w:rsidR="00FD04D3">
      <w:rPr>
        <w:noProof/>
      </w:rPr>
      <w:t>02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790" w:rsidP="00831BA9" w:rsidRDefault="00A34790" w14:paraId="2AA07BF7" w14:textId="77777777">
      <w:pPr>
        <w:spacing w:after="0" w:line="240" w:lineRule="auto"/>
      </w:pPr>
      <w:r>
        <w:separator/>
      </w:r>
    </w:p>
  </w:footnote>
  <w:footnote w:type="continuationSeparator" w:id="0">
    <w:p w:rsidR="00A34790" w:rsidP="00831BA9" w:rsidRDefault="00A34790" w14:paraId="18372D3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CF5242" w:rsidRDefault="0050235A" w14:paraId="2B230621" w14:textId="77777777">
    <w:pPr>
      <w:pStyle w:val="Header"/>
      <w:rPr>
        <w:noProof/>
        <w:lang w:eastAsia="en-GB"/>
      </w:rPr>
    </w:pPr>
    <w:r>
      <w:rPr>
        <w:noProof/>
        <w:lang w:eastAsia="en-GB"/>
      </w:rPr>
      <w:drawing>
        <wp:anchor distT="0" distB="0" distL="114300" distR="114300" simplePos="0" relativeHeight="251658240" behindDoc="0" locked="0" layoutInCell="1" allowOverlap="1" wp14:anchorId="2B230626" wp14:editId="2B230627">
          <wp:simplePos x="0" y="0"/>
          <wp:positionH relativeFrom="page">
            <wp:align>right</wp:align>
          </wp:positionH>
          <wp:positionV relativeFrom="page">
            <wp:align>top</wp:align>
          </wp:positionV>
          <wp:extent cx="2339975" cy="164782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ation_logo_green_petrol.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2340114" cy="1648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31BA9" w:rsidRDefault="00117ED4" w14:paraId="2B230624" w14:textId="77777777">
    <w:pPr>
      <w:pStyle w:val="Header"/>
    </w:pPr>
    <w:r>
      <w:rPr>
        <w:noProof/>
        <w:lang w:eastAsia="en-GB"/>
      </w:rPr>
      <w:drawing>
        <wp:anchor distT="0" distB="0" distL="114300" distR="114300" simplePos="0" relativeHeight="251659264" behindDoc="1" locked="0" layoutInCell="1" allowOverlap="1" wp14:anchorId="2B230628" wp14:editId="2B230629">
          <wp:simplePos x="0" y="0"/>
          <wp:positionH relativeFrom="column">
            <wp:posOffset>-343535</wp:posOffset>
          </wp:positionH>
          <wp:positionV relativeFrom="paragraph">
            <wp:posOffset>6985</wp:posOffset>
          </wp:positionV>
          <wp:extent cx="2781300" cy="643977"/>
          <wp:effectExtent l="0" t="0" r="0" b="3810"/>
          <wp:wrapTight wrapText="bothSides">
            <wp:wrapPolygon edited="0">
              <wp:start x="0" y="0"/>
              <wp:lineTo x="0" y="21089"/>
              <wp:lineTo x="21452" y="21089"/>
              <wp:lineTo x="214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CA DG Logo Standard CMYK (Gr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1300" cy="643977"/>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5168" behindDoc="0" locked="0" layoutInCell="1" allowOverlap="1" wp14:anchorId="2B23062A" wp14:editId="2B23062B">
          <wp:simplePos x="0" y="0"/>
          <wp:positionH relativeFrom="page">
            <wp:posOffset>5213985</wp:posOffset>
          </wp:positionH>
          <wp:positionV relativeFrom="page">
            <wp:posOffset>444500</wp:posOffset>
          </wp:positionV>
          <wp:extent cx="1881505" cy="551815"/>
          <wp:effectExtent l="0" t="0" r="444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1505" cy="551815"/>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7216" behindDoc="1" locked="0" layoutInCell="1" allowOverlap="1" wp14:anchorId="2B23062C" wp14:editId="2B23062D">
          <wp:simplePos x="0" y="0"/>
          <wp:positionH relativeFrom="page">
            <wp:posOffset>444500</wp:posOffset>
          </wp:positionH>
          <wp:positionV relativeFrom="page">
            <wp:posOffset>1692910</wp:posOffset>
          </wp:positionV>
          <wp:extent cx="6657340" cy="94164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Pattern_Portrait_A4_RGB.jpg"/>
                  <pic:cNvPicPr/>
                </pic:nvPicPr>
                <pic:blipFill rotWithShape="1">
                  <a:blip r:embed="rId3">
                    <a:extLst>
                      <a:ext uri="{28A0092B-C50C-407E-A947-70E740481C1C}">
                        <a14:useLocalDpi xmlns:a14="http://schemas.microsoft.com/office/drawing/2010/main" val="0"/>
                      </a:ext>
                    </a:extLst>
                  </a:blip>
                  <a:srcRect t="11928" b="-11928"/>
                  <a:stretch/>
                </pic:blipFill>
                <pic:spPr bwMode="auto">
                  <a:xfrm>
                    <a:off x="0" y="0"/>
                    <a:ext cx="6657340" cy="9416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67E1">
      <w:rPr>
        <w:noProof/>
        <w:lang w:eastAsia="en-GB"/>
      </w:rPr>
      <mc:AlternateContent>
        <mc:Choice Requires="wps">
          <w:drawing>
            <wp:anchor distT="0" distB="0" distL="114300" distR="114300" simplePos="0" relativeHeight="251656192" behindDoc="0" locked="0" layoutInCell="1" allowOverlap="1" wp14:anchorId="2B23062E" wp14:editId="2B23062F">
              <wp:simplePos x="0" y="0"/>
              <wp:positionH relativeFrom="page">
                <wp:posOffset>450215</wp:posOffset>
              </wp:positionH>
              <wp:positionV relativeFrom="page">
                <wp:posOffset>1412240</wp:posOffset>
              </wp:positionV>
              <wp:extent cx="666000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black [3213]" strokeweight=".5pt" from="35.45pt,111.2pt" to="559.85pt,111.2pt" w14:anchorId="69D7AA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5B1A"/>
    <w:multiLevelType w:val="hybridMultilevel"/>
    <w:tmpl w:val="6E264A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8F32EC"/>
    <w:multiLevelType w:val="hybridMultilevel"/>
    <w:tmpl w:val="6F4AF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224238E"/>
    <w:multiLevelType w:val="hybridMultilevel"/>
    <w:tmpl w:val="762AB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BB0628"/>
    <w:multiLevelType w:val="hybridMultilevel"/>
    <w:tmpl w:val="D67E178C"/>
    <w:lvl w:ilvl="0" w:tplc="FFEA6588">
      <w:numFmt w:val="bullet"/>
      <w:lvlText w:val="•"/>
      <w:lvlJc w:val="left"/>
      <w:pPr>
        <w:ind w:left="2350" w:hanging="361"/>
      </w:pPr>
      <w:rPr>
        <w:rFonts w:hint="default"/>
        <w:lang w:val="en-GB" w:eastAsia="en-GB" w:bidi="en-GB"/>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4" w15:restartNumberingAfterBreak="0">
    <w:nsid w:val="24587EFB"/>
    <w:multiLevelType w:val="hybridMultilevel"/>
    <w:tmpl w:val="70E46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E449ED"/>
    <w:multiLevelType w:val="hybridMultilevel"/>
    <w:tmpl w:val="B47C8EF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87A0F05"/>
    <w:multiLevelType w:val="hybridMultilevel"/>
    <w:tmpl w:val="15DE275C"/>
    <w:lvl w:ilvl="0" w:tplc="251264EA">
      <w:numFmt w:val="bullet"/>
      <w:lvlText w:val=""/>
      <w:lvlJc w:val="left"/>
      <w:pPr>
        <w:ind w:left="5465" w:hanging="361"/>
      </w:pPr>
      <w:rPr>
        <w:rFonts w:hint="default" w:ascii="Symbol" w:hAnsi="Symbol" w:eastAsia="Symbol" w:cs="Symbol"/>
        <w:w w:val="100"/>
        <w:sz w:val="22"/>
        <w:szCs w:val="22"/>
        <w:lang w:val="en-GB" w:eastAsia="en-GB" w:bidi="en-GB"/>
      </w:rPr>
    </w:lvl>
    <w:lvl w:ilvl="1" w:tplc="08090003" w:tentative="1">
      <w:start w:val="1"/>
      <w:numFmt w:val="bullet"/>
      <w:lvlText w:val="o"/>
      <w:lvlJc w:val="left"/>
      <w:pPr>
        <w:ind w:left="6077" w:hanging="360"/>
      </w:pPr>
      <w:rPr>
        <w:rFonts w:hint="default" w:ascii="Courier New" w:hAnsi="Courier New" w:cs="Courier New"/>
      </w:rPr>
    </w:lvl>
    <w:lvl w:ilvl="2" w:tplc="08090005" w:tentative="1">
      <w:start w:val="1"/>
      <w:numFmt w:val="bullet"/>
      <w:lvlText w:val=""/>
      <w:lvlJc w:val="left"/>
      <w:pPr>
        <w:ind w:left="6797" w:hanging="360"/>
      </w:pPr>
      <w:rPr>
        <w:rFonts w:hint="default" w:ascii="Wingdings" w:hAnsi="Wingdings"/>
      </w:rPr>
    </w:lvl>
    <w:lvl w:ilvl="3" w:tplc="08090001" w:tentative="1">
      <w:start w:val="1"/>
      <w:numFmt w:val="bullet"/>
      <w:lvlText w:val=""/>
      <w:lvlJc w:val="left"/>
      <w:pPr>
        <w:ind w:left="7517" w:hanging="360"/>
      </w:pPr>
      <w:rPr>
        <w:rFonts w:hint="default" w:ascii="Symbol" w:hAnsi="Symbol"/>
      </w:rPr>
    </w:lvl>
    <w:lvl w:ilvl="4" w:tplc="08090003" w:tentative="1">
      <w:start w:val="1"/>
      <w:numFmt w:val="bullet"/>
      <w:lvlText w:val="o"/>
      <w:lvlJc w:val="left"/>
      <w:pPr>
        <w:ind w:left="8237" w:hanging="360"/>
      </w:pPr>
      <w:rPr>
        <w:rFonts w:hint="default" w:ascii="Courier New" w:hAnsi="Courier New" w:cs="Courier New"/>
      </w:rPr>
    </w:lvl>
    <w:lvl w:ilvl="5" w:tplc="08090005" w:tentative="1">
      <w:start w:val="1"/>
      <w:numFmt w:val="bullet"/>
      <w:lvlText w:val=""/>
      <w:lvlJc w:val="left"/>
      <w:pPr>
        <w:ind w:left="8957" w:hanging="360"/>
      </w:pPr>
      <w:rPr>
        <w:rFonts w:hint="default" w:ascii="Wingdings" w:hAnsi="Wingdings"/>
      </w:rPr>
    </w:lvl>
    <w:lvl w:ilvl="6" w:tplc="08090001" w:tentative="1">
      <w:start w:val="1"/>
      <w:numFmt w:val="bullet"/>
      <w:lvlText w:val=""/>
      <w:lvlJc w:val="left"/>
      <w:pPr>
        <w:ind w:left="9677" w:hanging="360"/>
      </w:pPr>
      <w:rPr>
        <w:rFonts w:hint="default" w:ascii="Symbol" w:hAnsi="Symbol"/>
      </w:rPr>
    </w:lvl>
    <w:lvl w:ilvl="7" w:tplc="08090003" w:tentative="1">
      <w:start w:val="1"/>
      <w:numFmt w:val="bullet"/>
      <w:lvlText w:val="o"/>
      <w:lvlJc w:val="left"/>
      <w:pPr>
        <w:ind w:left="10397" w:hanging="360"/>
      </w:pPr>
      <w:rPr>
        <w:rFonts w:hint="default" w:ascii="Courier New" w:hAnsi="Courier New" w:cs="Courier New"/>
      </w:rPr>
    </w:lvl>
    <w:lvl w:ilvl="8" w:tplc="08090005" w:tentative="1">
      <w:start w:val="1"/>
      <w:numFmt w:val="bullet"/>
      <w:lvlText w:val=""/>
      <w:lvlJc w:val="left"/>
      <w:pPr>
        <w:ind w:left="11117" w:hanging="360"/>
      </w:pPr>
      <w:rPr>
        <w:rFonts w:hint="default" w:ascii="Wingdings" w:hAnsi="Wingdings"/>
      </w:rPr>
    </w:lvl>
  </w:abstractNum>
  <w:abstractNum w:abstractNumId="7" w15:restartNumberingAfterBreak="0">
    <w:nsid w:val="2BEE0E1A"/>
    <w:multiLevelType w:val="hybridMultilevel"/>
    <w:tmpl w:val="52EA2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A9E7A39"/>
    <w:multiLevelType w:val="hybridMultilevel"/>
    <w:tmpl w:val="64C43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B6F454E"/>
    <w:multiLevelType w:val="hybridMultilevel"/>
    <w:tmpl w:val="F0B020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76418C"/>
    <w:multiLevelType w:val="hybridMultilevel"/>
    <w:tmpl w:val="341A16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331ED6"/>
    <w:multiLevelType w:val="hybridMultilevel"/>
    <w:tmpl w:val="F8B6E8E0"/>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B2F7C25"/>
    <w:multiLevelType w:val="hybridMultilevel"/>
    <w:tmpl w:val="F57639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18B080A"/>
    <w:multiLevelType w:val="hybridMultilevel"/>
    <w:tmpl w:val="466E49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6B06555"/>
    <w:multiLevelType w:val="hybridMultilevel"/>
    <w:tmpl w:val="58786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A80240B"/>
    <w:multiLevelType w:val="hybridMultilevel"/>
    <w:tmpl w:val="E10C1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C0203BC"/>
    <w:multiLevelType w:val="hybridMultilevel"/>
    <w:tmpl w:val="025013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E8260ED"/>
    <w:multiLevelType w:val="hybridMultilevel"/>
    <w:tmpl w:val="776E1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F46589A"/>
    <w:multiLevelType w:val="hybridMultilevel"/>
    <w:tmpl w:val="A888F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80D0F7B"/>
    <w:multiLevelType w:val="hybridMultilevel"/>
    <w:tmpl w:val="22A09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88E4B29"/>
    <w:multiLevelType w:val="hybridMultilevel"/>
    <w:tmpl w:val="3ED018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AFF06BD"/>
    <w:multiLevelType w:val="hybridMultilevel"/>
    <w:tmpl w:val="850A6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DBA5121"/>
    <w:multiLevelType w:val="hybridMultilevel"/>
    <w:tmpl w:val="C5CA945A"/>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7276804"/>
    <w:multiLevelType w:val="hybridMultilevel"/>
    <w:tmpl w:val="B49AF8DE"/>
    <w:lvl w:ilvl="0" w:tplc="251264EA">
      <w:numFmt w:val="bullet"/>
      <w:lvlText w:val=""/>
      <w:lvlJc w:val="left"/>
      <w:pPr>
        <w:ind w:left="828" w:hanging="361"/>
      </w:pPr>
      <w:rPr>
        <w:rFonts w:hint="default" w:ascii="Symbol" w:hAnsi="Symbol" w:eastAsia="Symbol" w:cs="Symbol"/>
        <w:w w:val="100"/>
        <w:sz w:val="22"/>
        <w:szCs w:val="22"/>
        <w:lang w:val="en-GB" w:eastAsia="en-GB" w:bidi="en-GB"/>
      </w:rPr>
    </w:lvl>
    <w:lvl w:ilvl="1" w:tplc="FFEA6588">
      <w:numFmt w:val="bullet"/>
      <w:lvlText w:val="•"/>
      <w:lvlJc w:val="left"/>
      <w:pPr>
        <w:ind w:left="1783" w:hanging="361"/>
      </w:pPr>
      <w:rPr>
        <w:rFonts w:hint="default"/>
        <w:lang w:val="en-GB" w:eastAsia="en-GB" w:bidi="en-GB"/>
      </w:rPr>
    </w:lvl>
    <w:lvl w:ilvl="2" w:tplc="ADAE5720">
      <w:numFmt w:val="bullet"/>
      <w:lvlText w:val="•"/>
      <w:lvlJc w:val="left"/>
      <w:pPr>
        <w:ind w:left="2747" w:hanging="361"/>
      </w:pPr>
      <w:rPr>
        <w:rFonts w:hint="default"/>
        <w:lang w:val="en-GB" w:eastAsia="en-GB" w:bidi="en-GB"/>
      </w:rPr>
    </w:lvl>
    <w:lvl w:ilvl="3" w:tplc="FF54F90A">
      <w:numFmt w:val="bullet"/>
      <w:lvlText w:val="•"/>
      <w:lvlJc w:val="left"/>
      <w:pPr>
        <w:ind w:left="3711" w:hanging="361"/>
      </w:pPr>
      <w:rPr>
        <w:rFonts w:hint="default"/>
        <w:lang w:val="en-GB" w:eastAsia="en-GB" w:bidi="en-GB"/>
      </w:rPr>
    </w:lvl>
    <w:lvl w:ilvl="4" w:tplc="76446D8C">
      <w:numFmt w:val="bullet"/>
      <w:lvlText w:val="•"/>
      <w:lvlJc w:val="left"/>
      <w:pPr>
        <w:ind w:left="4675" w:hanging="361"/>
      </w:pPr>
      <w:rPr>
        <w:rFonts w:hint="default"/>
        <w:lang w:val="en-GB" w:eastAsia="en-GB" w:bidi="en-GB"/>
      </w:rPr>
    </w:lvl>
    <w:lvl w:ilvl="5" w:tplc="0554D436">
      <w:numFmt w:val="bullet"/>
      <w:lvlText w:val="•"/>
      <w:lvlJc w:val="left"/>
      <w:pPr>
        <w:ind w:left="5639" w:hanging="361"/>
      </w:pPr>
      <w:rPr>
        <w:rFonts w:hint="default"/>
        <w:lang w:val="en-GB" w:eastAsia="en-GB" w:bidi="en-GB"/>
      </w:rPr>
    </w:lvl>
    <w:lvl w:ilvl="6" w:tplc="D1EC0510">
      <w:numFmt w:val="bullet"/>
      <w:lvlText w:val="•"/>
      <w:lvlJc w:val="left"/>
      <w:pPr>
        <w:ind w:left="6603" w:hanging="361"/>
      </w:pPr>
      <w:rPr>
        <w:rFonts w:hint="default"/>
        <w:lang w:val="en-GB" w:eastAsia="en-GB" w:bidi="en-GB"/>
      </w:rPr>
    </w:lvl>
    <w:lvl w:ilvl="7" w:tplc="6E74C66E">
      <w:numFmt w:val="bullet"/>
      <w:lvlText w:val="•"/>
      <w:lvlJc w:val="left"/>
      <w:pPr>
        <w:ind w:left="7567" w:hanging="361"/>
      </w:pPr>
      <w:rPr>
        <w:rFonts w:hint="default"/>
        <w:lang w:val="en-GB" w:eastAsia="en-GB" w:bidi="en-GB"/>
      </w:rPr>
    </w:lvl>
    <w:lvl w:ilvl="8" w:tplc="F2BCDB0E">
      <w:numFmt w:val="bullet"/>
      <w:lvlText w:val="•"/>
      <w:lvlJc w:val="left"/>
      <w:pPr>
        <w:ind w:left="8531" w:hanging="361"/>
      </w:pPr>
      <w:rPr>
        <w:rFonts w:hint="default"/>
        <w:lang w:val="en-GB" w:eastAsia="en-GB" w:bidi="en-GB"/>
      </w:rPr>
    </w:lvl>
  </w:abstractNum>
  <w:abstractNum w:abstractNumId="24" w15:restartNumberingAfterBreak="0">
    <w:nsid w:val="791D1331"/>
    <w:multiLevelType w:val="hybridMultilevel"/>
    <w:tmpl w:val="FECC9A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E0C7650"/>
    <w:multiLevelType w:val="hybridMultilevel"/>
    <w:tmpl w:val="4F2CD8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3"/>
  </w:num>
  <w:num w:numId="2">
    <w:abstractNumId w:val="10"/>
  </w:num>
  <w:num w:numId="3">
    <w:abstractNumId w:val="13"/>
  </w:num>
  <w:num w:numId="4">
    <w:abstractNumId w:val="1"/>
  </w:num>
  <w:num w:numId="5">
    <w:abstractNumId w:val="12"/>
  </w:num>
  <w:num w:numId="6">
    <w:abstractNumId w:val="11"/>
  </w:num>
  <w:num w:numId="7">
    <w:abstractNumId w:val="5"/>
  </w:num>
  <w:num w:numId="8">
    <w:abstractNumId w:val="17"/>
  </w:num>
  <w:num w:numId="9">
    <w:abstractNumId w:val="25"/>
  </w:num>
  <w:num w:numId="10">
    <w:abstractNumId w:val="22"/>
  </w:num>
  <w:num w:numId="11">
    <w:abstractNumId w:val="18"/>
  </w:num>
  <w:num w:numId="12">
    <w:abstractNumId w:val="8"/>
  </w:num>
  <w:num w:numId="13">
    <w:abstractNumId w:val="20"/>
  </w:num>
  <w:num w:numId="14">
    <w:abstractNumId w:val="21"/>
  </w:num>
  <w:num w:numId="15">
    <w:abstractNumId w:val="14"/>
  </w:num>
  <w:num w:numId="16">
    <w:abstractNumId w:val="15"/>
  </w:num>
  <w:num w:numId="17">
    <w:abstractNumId w:val="4"/>
  </w:num>
  <w:num w:numId="18">
    <w:abstractNumId w:val="7"/>
  </w:num>
  <w:num w:numId="19">
    <w:abstractNumId w:val="0"/>
  </w:num>
  <w:num w:numId="20">
    <w:abstractNumId w:val="2"/>
  </w:num>
  <w:num w:numId="21">
    <w:abstractNumId w:val="16"/>
  </w:num>
  <w:num w:numId="22">
    <w:abstractNumId w:val="24"/>
  </w:num>
  <w:num w:numId="23">
    <w:abstractNumId w:val="19"/>
  </w:num>
  <w:num w:numId="24">
    <w:abstractNumId w:val="9"/>
  </w:num>
  <w:num w:numId="25">
    <w:abstractNumId w:val="6"/>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52"/>
    <w:rsid w:val="000227C7"/>
    <w:rsid w:val="00030CAC"/>
    <w:rsid w:val="00031E95"/>
    <w:rsid w:val="00042546"/>
    <w:rsid w:val="00046E48"/>
    <w:rsid w:val="00050305"/>
    <w:rsid w:val="00055EB1"/>
    <w:rsid w:val="000679AE"/>
    <w:rsid w:val="00081C59"/>
    <w:rsid w:val="00082581"/>
    <w:rsid w:val="000C1E2D"/>
    <w:rsid w:val="000D5784"/>
    <w:rsid w:val="000D6BB3"/>
    <w:rsid w:val="000F4F78"/>
    <w:rsid w:val="00106E5E"/>
    <w:rsid w:val="00117ED4"/>
    <w:rsid w:val="00163C23"/>
    <w:rsid w:val="0017427F"/>
    <w:rsid w:val="001753A9"/>
    <w:rsid w:val="001938E6"/>
    <w:rsid w:val="00195225"/>
    <w:rsid w:val="001F751F"/>
    <w:rsid w:val="00212B67"/>
    <w:rsid w:val="00221CBF"/>
    <w:rsid w:val="002370C5"/>
    <w:rsid w:val="00244831"/>
    <w:rsid w:val="00250E1D"/>
    <w:rsid w:val="00255EFF"/>
    <w:rsid w:val="00273B56"/>
    <w:rsid w:val="00281CA7"/>
    <w:rsid w:val="0029039D"/>
    <w:rsid w:val="002952B4"/>
    <w:rsid w:val="002A7800"/>
    <w:rsid w:val="002D01C9"/>
    <w:rsid w:val="002D72B1"/>
    <w:rsid w:val="003027F5"/>
    <w:rsid w:val="0031183A"/>
    <w:rsid w:val="003141CB"/>
    <w:rsid w:val="00392646"/>
    <w:rsid w:val="003A6EC4"/>
    <w:rsid w:val="003C436A"/>
    <w:rsid w:val="003F4BAA"/>
    <w:rsid w:val="00437D60"/>
    <w:rsid w:val="00451DA8"/>
    <w:rsid w:val="00475132"/>
    <w:rsid w:val="004965DB"/>
    <w:rsid w:val="004B4CB4"/>
    <w:rsid w:val="004B7829"/>
    <w:rsid w:val="004D1921"/>
    <w:rsid w:val="004F4F28"/>
    <w:rsid w:val="0050235A"/>
    <w:rsid w:val="005159D2"/>
    <w:rsid w:val="00515E9C"/>
    <w:rsid w:val="00517DA1"/>
    <w:rsid w:val="0053304E"/>
    <w:rsid w:val="0058692F"/>
    <w:rsid w:val="005F20DB"/>
    <w:rsid w:val="006237F0"/>
    <w:rsid w:val="00624711"/>
    <w:rsid w:val="00654D6D"/>
    <w:rsid w:val="006671D2"/>
    <w:rsid w:val="0067218E"/>
    <w:rsid w:val="0069058C"/>
    <w:rsid w:val="0069114D"/>
    <w:rsid w:val="006C438B"/>
    <w:rsid w:val="006C57D5"/>
    <w:rsid w:val="006D299E"/>
    <w:rsid w:val="006E07C0"/>
    <w:rsid w:val="006F427C"/>
    <w:rsid w:val="007145B9"/>
    <w:rsid w:val="00730919"/>
    <w:rsid w:val="007428BB"/>
    <w:rsid w:val="007604A9"/>
    <w:rsid w:val="007720C3"/>
    <w:rsid w:val="007742C8"/>
    <w:rsid w:val="00787592"/>
    <w:rsid w:val="00794D2A"/>
    <w:rsid w:val="00797AE4"/>
    <w:rsid w:val="007A3295"/>
    <w:rsid w:val="007A52EE"/>
    <w:rsid w:val="007B1F7B"/>
    <w:rsid w:val="007B5E43"/>
    <w:rsid w:val="007B6502"/>
    <w:rsid w:val="007B74D3"/>
    <w:rsid w:val="007C3B8D"/>
    <w:rsid w:val="007C754E"/>
    <w:rsid w:val="007D3E92"/>
    <w:rsid w:val="007D53A1"/>
    <w:rsid w:val="007E5C42"/>
    <w:rsid w:val="007F5C81"/>
    <w:rsid w:val="0081050D"/>
    <w:rsid w:val="00814581"/>
    <w:rsid w:val="00831BA9"/>
    <w:rsid w:val="00833134"/>
    <w:rsid w:val="008506BF"/>
    <w:rsid w:val="00856415"/>
    <w:rsid w:val="008B7AD4"/>
    <w:rsid w:val="00904D52"/>
    <w:rsid w:val="00920C7E"/>
    <w:rsid w:val="00970A85"/>
    <w:rsid w:val="00990E4B"/>
    <w:rsid w:val="009B6AB5"/>
    <w:rsid w:val="009C620D"/>
    <w:rsid w:val="009D7B12"/>
    <w:rsid w:val="00A056E9"/>
    <w:rsid w:val="00A2565D"/>
    <w:rsid w:val="00A25747"/>
    <w:rsid w:val="00A34790"/>
    <w:rsid w:val="00A541C7"/>
    <w:rsid w:val="00A57BE5"/>
    <w:rsid w:val="00A71F2E"/>
    <w:rsid w:val="00A804F5"/>
    <w:rsid w:val="00A87798"/>
    <w:rsid w:val="00AA6C0A"/>
    <w:rsid w:val="00AB40D3"/>
    <w:rsid w:val="00AC39E1"/>
    <w:rsid w:val="00AF33C8"/>
    <w:rsid w:val="00B06E99"/>
    <w:rsid w:val="00B13009"/>
    <w:rsid w:val="00B81557"/>
    <w:rsid w:val="00C03D59"/>
    <w:rsid w:val="00C15668"/>
    <w:rsid w:val="00C22E98"/>
    <w:rsid w:val="00C73BCE"/>
    <w:rsid w:val="00C777E9"/>
    <w:rsid w:val="00C86DB3"/>
    <w:rsid w:val="00C92CB6"/>
    <w:rsid w:val="00C96809"/>
    <w:rsid w:val="00CA3067"/>
    <w:rsid w:val="00CA3086"/>
    <w:rsid w:val="00CB370F"/>
    <w:rsid w:val="00CC67E1"/>
    <w:rsid w:val="00CD4345"/>
    <w:rsid w:val="00CF5242"/>
    <w:rsid w:val="00CF64D8"/>
    <w:rsid w:val="00CF73A3"/>
    <w:rsid w:val="00D007A3"/>
    <w:rsid w:val="00D01B44"/>
    <w:rsid w:val="00D4020D"/>
    <w:rsid w:val="00D9148A"/>
    <w:rsid w:val="00DB6F68"/>
    <w:rsid w:val="00E169A6"/>
    <w:rsid w:val="00E31D15"/>
    <w:rsid w:val="00E44C8D"/>
    <w:rsid w:val="00E47D07"/>
    <w:rsid w:val="00E5003B"/>
    <w:rsid w:val="00E67525"/>
    <w:rsid w:val="00E76C79"/>
    <w:rsid w:val="00EA79CA"/>
    <w:rsid w:val="00EF0C42"/>
    <w:rsid w:val="00F30C66"/>
    <w:rsid w:val="00F34687"/>
    <w:rsid w:val="00F36A41"/>
    <w:rsid w:val="00F462DE"/>
    <w:rsid w:val="00F61623"/>
    <w:rsid w:val="00F71BE3"/>
    <w:rsid w:val="00F73FD5"/>
    <w:rsid w:val="00FA08A6"/>
    <w:rsid w:val="00FC0936"/>
    <w:rsid w:val="00FD04D3"/>
    <w:rsid w:val="00FF45A3"/>
    <w:rsid w:val="0273633A"/>
    <w:rsid w:val="0AAFA111"/>
    <w:rsid w:val="1C060902"/>
    <w:rsid w:val="27E37DAB"/>
    <w:rsid w:val="2BBDC97A"/>
    <w:rsid w:val="38D8BD25"/>
    <w:rsid w:val="42980A0C"/>
    <w:rsid w:val="503EB67B"/>
    <w:rsid w:val="59229BE1"/>
    <w:rsid w:val="5B76EE96"/>
    <w:rsid w:val="67A83259"/>
    <w:rsid w:val="72C9C1A0"/>
    <w:rsid w:val="75A72851"/>
    <w:rsid w:val="7AE55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B230564"/>
  <w15:docId w15:val="{7B0E7B48-E5D1-44B0-A396-847DD6F9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color w:val="4D4F53" w:themeColor="text2"/>
        <w:lang w:val="en-GB" w:eastAsia="en-US" w:bidi="ar-SA"/>
      </w:rPr>
    </w:rPrDefault>
    <w:pPrDefault>
      <w:pPr>
        <w:spacing w:after="100" w:line="29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34687"/>
  </w:style>
  <w:style w:type="paragraph" w:styleId="Heading3">
    <w:name w:val="heading 3"/>
    <w:next w:val="Normal"/>
    <w:link w:val="Heading3Char"/>
    <w:qFormat/>
    <w:rsid w:val="00AB40D3"/>
    <w:pPr>
      <w:keepNext/>
      <w:keepLines/>
      <w:spacing w:after="0" w:line="240" w:lineRule="auto"/>
      <w:outlineLvl w:val="2"/>
    </w:pPr>
    <w:rPr>
      <w:rFonts w:asciiTheme="majorHAnsi" w:hAnsiTheme="majorHAnsi" w:eastAsiaTheme="majorEastAsia" w:cstheme="majorBid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ASC" w:customStyle="1">
    <w:name w:val="ASC"/>
    <w:basedOn w:val="TableNormal"/>
    <w:uiPriority w:val="99"/>
    <w:rsid w:val="00AB40D3"/>
    <w:pPr>
      <w:spacing w:before="20" w:after="20" w:line="240" w:lineRule="auto"/>
    </w:pPr>
    <w:rPr>
      <w:rFonts w:eastAsia="Times New Roman" w:cs="Times New Roman"/>
      <w:color w:val="auto"/>
      <w:sz w:val="22"/>
      <w:szCs w:val="22"/>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color w:val="FFFFFF" w:themeColor="background1"/>
      </w:rPr>
      <w:tblPr/>
      <w:tcPr>
        <w:shd w:val="clear" w:color="auto" w:fill="4D4F53" w:themeFill="text2"/>
      </w:tcPr>
    </w:tblStylePr>
    <w:tblStylePr w:type="firstCol">
      <w:rPr>
        <w:b/>
      </w:rPr>
    </w:tblStylePr>
  </w:style>
  <w:style w:type="character" w:styleId="Heading3Char" w:customStyle="1">
    <w:name w:val="Heading 3 Char"/>
    <w:basedOn w:val="DefaultParagraphFont"/>
    <w:link w:val="Heading3"/>
    <w:rsid w:val="00AB40D3"/>
    <w:rPr>
      <w:rFonts w:asciiTheme="majorHAnsi" w:hAnsiTheme="majorHAnsi" w:eastAsiaTheme="majorEastAsia" w:cstheme="majorBidi"/>
      <w:b/>
      <w:bCs/>
    </w:rPr>
  </w:style>
  <w:style w:type="paragraph" w:styleId="Header">
    <w:name w:val="header"/>
    <w:basedOn w:val="Normal"/>
    <w:link w:val="HeaderChar"/>
    <w:uiPriority w:val="99"/>
    <w:unhideWhenUsed/>
    <w:rsid w:val="00831BA9"/>
    <w:pPr>
      <w:tabs>
        <w:tab w:val="center" w:pos="4513"/>
        <w:tab w:val="right" w:pos="9026"/>
      </w:tabs>
      <w:spacing w:after="0" w:line="240" w:lineRule="auto"/>
    </w:pPr>
  </w:style>
  <w:style w:type="character" w:styleId="HeaderChar" w:customStyle="1">
    <w:name w:val="Header Char"/>
    <w:basedOn w:val="DefaultParagraphFont"/>
    <w:link w:val="Header"/>
    <w:uiPriority w:val="99"/>
    <w:rsid w:val="00831BA9"/>
  </w:style>
  <w:style w:type="paragraph" w:styleId="Footer">
    <w:name w:val="footer"/>
    <w:link w:val="FooterChar"/>
    <w:uiPriority w:val="99"/>
    <w:unhideWhenUsed/>
    <w:rsid w:val="00CF73A3"/>
    <w:pPr>
      <w:spacing w:after="0" w:line="160" w:lineRule="exact"/>
      <w:ind w:left="-709"/>
    </w:pPr>
    <w:rPr>
      <w:sz w:val="16"/>
    </w:rPr>
  </w:style>
  <w:style w:type="character" w:styleId="FooterChar" w:customStyle="1">
    <w:name w:val="Footer Char"/>
    <w:basedOn w:val="DefaultParagraphFont"/>
    <w:link w:val="Footer"/>
    <w:uiPriority w:val="99"/>
    <w:rsid w:val="00CF73A3"/>
    <w:rPr>
      <w:sz w:val="16"/>
    </w:rPr>
  </w:style>
  <w:style w:type="paragraph" w:styleId="BalloonText">
    <w:name w:val="Balloon Text"/>
    <w:basedOn w:val="Normal"/>
    <w:link w:val="BalloonTextChar"/>
    <w:uiPriority w:val="99"/>
    <w:semiHidden/>
    <w:unhideWhenUsed/>
    <w:rsid w:val="00831BA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31BA9"/>
    <w:rPr>
      <w:rFonts w:ascii="Tahoma" w:hAnsi="Tahoma" w:cs="Tahoma"/>
      <w:sz w:val="16"/>
      <w:szCs w:val="16"/>
    </w:rPr>
  </w:style>
  <w:style w:type="character" w:styleId="PlaceholderText">
    <w:name w:val="Placeholder Text"/>
    <w:basedOn w:val="DefaultParagraphFont"/>
    <w:uiPriority w:val="99"/>
    <w:semiHidden/>
    <w:rsid w:val="00A25747"/>
    <w:rPr>
      <w:color w:val="808080"/>
    </w:rPr>
  </w:style>
  <w:style w:type="table" w:styleId="TableGrid">
    <w:name w:val="Table Grid"/>
    <w:basedOn w:val="TableNormal"/>
    <w:uiPriority w:val="59"/>
    <w:rsid w:val="00D007A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4965DB"/>
    <w:pPr>
      <w:spacing w:after="300" w:line="720" w:lineRule="atLeast"/>
    </w:pPr>
    <w:rPr>
      <w:rFonts w:asciiTheme="majorHAnsi" w:hAnsiTheme="majorHAnsi" w:eastAsiaTheme="majorEastAsia" w:cstheme="majorBidi"/>
      <w:color w:val="FFFFFF" w:themeColor="background1"/>
      <w:spacing w:val="5"/>
      <w:kern w:val="28"/>
      <w:sz w:val="60"/>
      <w:szCs w:val="52"/>
    </w:rPr>
  </w:style>
  <w:style w:type="character" w:styleId="TitleChar" w:customStyle="1">
    <w:name w:val="Title Char"/>
    <w:basedOn w:val="DefaultParagraphFont"/>
    <w:link w:val="Title"/>
    <w:uiPriority w:val="10"/>
    <w:rsid w:val="004965DB"/>
    <w:rPr>
      <w:rFonts w:asciiTheme="majorHAnsi" w:hAnsiTheme="majorHAnsi" w:eastAsiaTheme="majorEastAsia" w:cstheme="majorBidi"/>
      <w:color w:val="FFFFFF" w:themeColor="background1"/>
      <w:spacing w:val="5"/>
      <w:kern w:val="28"/>
      <w:sz w:val="60"/>
      <w:szCs w:val="52"/>
    </w:rPr>
  </w:style>
  <w:style w:type="paragraph" w:styleId="Subtitle">
    <w:name w:val="Subtitle"/>
    <w:basedOn w:val="Normal"/>
    <w:next w:val="Normal"/>
    <w:link w:val="SubtitleChar"/>
    <w:uiPriority w:val="11"/>
    <w:qFormat/>
    <w:rsid w:val="004965DB"/>
    <w:pPr>
      <w:numPr>
        <w:ilvl w:val="1"/>
      </w:numPr>
      <w:spacing w:line="500" w:lineRule="exact"/>
    </w:pPr>
    <w:rPr>
      <w:rFonts w:asciiTheme="majorHAnsi" w:hAnsiTheme="majorHAnsi" w:eastAsiaTheme="majorEastAsia" w:cstheme="majorBidi"/>
      <w:iCs/>
      <w:color w:val="FFFFFF" w:themeColor="background1"/>
      <w:spacing w:val="15"/>
      <w:sz w:val="42"/>
      <w:szCs w:val="24"/>
    </w:rPr>
  </w:style>
  <w:style w:type="character" w:styleId="SubtitleChar" w:customStyle="1">
    <w:name w:val="Subtitle Char"/>
    <w:basedOn w:val="DefaultParagraphFont"/>
    <w:link w:val="Subtitle"/>
    <w:uiPriority w:val="11"/>
    <w:rsid w:val="004965DB"/>
    <w:rPr>
      <w:rFonts w:asciiTheme="majorHAnsi" w:hAnsiTheme="majorHAnsi" w:eastAsiaTheme="majorEastAsia" w:cstheme="majorBidi"/>
      <w:iCs/>
      <w:color w:val="FFFFFF" w:themeColor="background1"/>
      <w:spacing w:val="15"/>
      <w:sz w:val="42"/>
      <w:szCs w:val="24"/>
    </w:rPr>
  </w:style>
  <w:style w:type="paragraph" w:styleId="Default" w:customStyle="1">
    <w:name w:val="Default"/>
    <w:rsid w:val="00517DA1"/>
    <w:pPr>
      <w:autoSpaceDE w:val="0"/>
      <w:autoSpaceDN w:val="0"/>
      <w:adjustRightInd w:val="0"/>
      <w:spacing w:after="0" w:line="240" w:lineRule="auto"/>
    </w:pPr>
    <w:rPr>
      <w:rFonts w:ascii="Arial" w:hAnsi="Arial" w:cs="Arial"/>
      <w:color w:val="000000"/>
      <w:sz w:val="24"/>
      <w:szCs w:val="24"/>
    </w:rPr>
  </w:style>
  <w:style w:type="paragraph" w:styleId="TableParagraph" w:customStyle="1">
    <w:name w:val="Table Paragraph"/>
    <w:basedOn w:val="Normal"/>
    <w:uiPriority w:val="1"/>
    <w:qFormat/>
    <w:rsid w:val="00517DA1"/>
    <w:pPr>
      <w:widowControl w:val="0"/>
      <w:autoSpaceDE w:val="0"/>
      <w:autoSpaceDN w:val="0"/>
      <w:spacing w:after="0" w:line="240" w:lineRule="auto"/>
      <w:ind w:left="828"/>
    </w:pPr>
    <w:rPr>
      <w:rFonts w:ascii="Verdana" w:hAnsi="Verdana" w:eastAsia="Verdana" w:cs="Verdana"/>
      <w:color w:val="auto"/>
      <w:sz w:val="22"/>
      <w:szCs w:val="22"/>
      <w:lang w:eastAsia="en-GB" w:bidi="en-GB"/>
    </w:rPr>
  </w:style>
  <w:style w:type="paragraph" w:styleId="NormalWeb">
    <w:name w:val="Normal (Web)"/>
    <w:basedOn w:val="Normal"/>
    <w:uiPriority w:val="99"/>
    <w:semiHidden/>
    <w:unhideWhenUsed/>
    <w:rsid w:val="00517DA1"/>
    <w:pPr>
      <w:spacing w:after="300" w:line="240" w:lineRule="auto"/>
    </w:pPr>
    <w:rPr>
      <w:rFonts w:ascii="Times New Roman" w:hAnsi="Times New Roman" w:eastAsia="Times New Roman" w:cs="Times New Roman"/>
      <w:color w:val="auto"/>
      <w:sz w:val="24"/>
      <w:szCs w:val="24"/>
      <w:lang w:eastAsia="en-GB"/>
    </w:rPr>
  </w:style>
  <w:style w:type="paragraph" w:styleId="ListParagraph">
    <w:name w:val="List Paragraph"/>
    <w:basedOn w:val="Normal"/>
    <w:uiPriority w:val="34"/>
    <w:qFormat/>
    <w:rsid w:val="00281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66774">
      <w:bodyDiv w:val="1"/>
      <w:marLeft w:val="0"/>
      <w:marRight w:val="0"/>
      <w:marTop w:val="0"/>
      <w:marBottom w:val="0"/>
      <w:divBdr>
        <w:top w:val="none" w:sz="0" w:space="0" w:color="auto"/>
        <w:left w:val="none" w:sz="0" w:space="0" w:color="auto"/>
        <w:bottom w:val="none" w:sz="0" w:space="0" w:color="auto"/>
        <w:right w:val="none" w:sz="0" w:space="0" w:color="auto"/>
      </w:divBdr>
      <w:divsChild>
        <w:div w:id="2005274879">
          <w:marLeft w:val="0"/>
          <w:marRight w:val="0"/>
          <w:marTop w:val="0"/>
          <w:marBottom w:val="0"/>
          <w:divBdr>
            <w:top w:val="none" w:sz="0" w:space="0" w:color="auto"/>
            <w:left w:val="none" w:sz="0" w:space="0" w:color="auto"/>
            <w:bottom w:val="none" w:sz="0" w:space="0" w:color="auto"/>
            <w:right w:val="none" w:sz="0" w:space="0" w:color="auto"/>
          </w:divBdr>
          <w:divsChild>
            <w:div w:id="327295695">
              <w:marLeft w:val="0"/>
              <w:marRight w:val="0"/>
              <w:marTop w:val="0"/>
              <w:marBottom w:val="0"/>
              <w:divBdr>
                <w:top w:val="none" w:sz="0" w:space="0" w:color="auto"/>
                <w:left w:val="none" w:sz="0" w:space="0" w:color="auto"/>
                <w:bottom w:val="none" w:sz="0" w:space="0" w:color="auto"/>
                <w:right w:val="none" w:sz="0" w:space="0" w:color="auto"/>
              </w:divBdr>
              <w:divsChild>
                <w:div w:id="116416452">
                  <w:marLeft w:val="0"/>
                  <w:marRight w:val="0"/>
                  <w:marTop w:val="0"/>
                  <w:marBottom w:val="0"/>
                  <w:divBdr>
                    <w:top w:val="none" w:sz="0" w:space="0" w:color="auto"/>
                    <w:left w:val="none" w:sz="0" w:space="0" w:color="auto"/>
                    <w:bottom w:val="none" w:sz="0" w:space="0" w:color="auto"/>
                    <w:right w:val="none" w:sz="0" w:space="0" w:color="auto"/>
                  </w:divBdr>
                  <w:divsChild>
                    <w:div w:id="705561590">
                      <w:marLeft w:val="0"/>
                      <w:marRight w:val="0"/>
                      <w:marTop w:val="0"/>
                      <w:marBottom w:val="0"/>
                      <w:divBdr>
                        <w:top w:val="none" w:sz="0" w:space="0" w:color="auto"/>
                        <w:left w:val="none" w:sz="0" w:space="0" w:color="auto"/>
                        <w:bottom w:val="none" w:sz="0" w:space="0" w:color="auto"/>
                        <w:right w:val="none" w:sz="0" w:space="0" w:color="auto"/>
                      </w:divBdr>
                      <w:divsChild>
                        <w:div w:id="1796556779">
                          <w:marLeft w:val="-225"/>
                          <w:marRight w:val="-225"/>
                          <w:marTop w:val="0"/>
                          <w:marBottom w:val="0"/>
                          <w:divBdr>
                            <w:top w:val="none" w:sz="0" w:space="0" w:color="auto"/>
                            <w:left w:val="none" w:sz="0" w:space="0" w:color="auto"/>
                            <w:bottom w:val="none" w:sz="0" w:space="0" w:color="auto"/>
                            <w:right w:val="none" w:sz="0" w:space="0" w:color="auto"/>
                          </w:divBdr>
                          <w:divsChild>
                            <w:div w:id="214702148">
                              <w:marLeft w:val="0"/>
                              <w:marRight w:val="0"/>
                              <w:marTop w:val="0"/>
                              <w:marBottom w:val="0"/>
                              <w:divBdr>
                                <w:top w:val="none" w:sz="0" w:space="0" w:color="auto"/>
                                <w:left w:val="none" w:sz="0" w:space="0" w:color="auto"/>
                                <w:bottom w:val="none" w:sz="0" w:space="0" w:color="auto"/>
                                <w:right w:val="none" w:sz="0" w:space="0" w:color="auto"/>
                              </w:divBdr>
                              <w:divsChild>
                                <w:div w:id="53428045">
                                  <w:marLeft w:val="0"/>
                                  <w:marRight w:val="0"/>
                                  <w:marTop w:val="0"/>
                                  <w:marBottom w:val="0"/>
                                  <w:divBdr>
                                    <w:top w:val="none" w:sz="0" w:space="0" w:color="auto"/>
                                    <w:left w:val="none" w:sz="0" w:space="0" w:color="auto"/>
                                    <w:bottom w:val="none" w:sz="0" w:space="0" w:color="auto"/>
                                    <w:right w:val="none" w:sz="0" w:space="0" w:color="auto"/>
                                  </w:divBdr>
                                  <w:divsChild>
                                    <w:div w:id="2067027630">
                                      <w:marLeft w:val="0"/>
                                      <w:marRight w:val="0"/>
                                      <w:marTop w:val="0"/>
                                      <w:marBottom w:val="0"/>
                                      <w:divBdr>
                                        <w:top w:val="none" w:sz="0" w:space="0" w:color="auto"/>
                                        <w:left w:val="none" w:sz="0" w:space="0" w:color="auto"/>
                                        <w:bottom w:val="none" w:sz="0" w:space="0" w:color="auto"/>
                                        <w:right w:val="none" w:sz="0" w:space="0" w:color="auto"/>
                                      </w:divBdr>
                                      <w:divsChild>
                                        <w:div w:id="1395735776">
                                          <w:marLeft w:val="0"/>
                                          <w:marRight w:val="0"/>
                                          <w:marTop w:val="0"/>
                                          <w:marBottom w:val="0"/>
                                          <w:divBdr>
                                            <w:top w:val="none" w:sz="0" w:space="0" w:color="auto"/>
                                            <w:left w:val="none" w:sz="0" w:space="0" w:color="auto"/>
                                            <w:bottom w:val="none" w:sz="0" w:space="0" w:color="auto"/>
                                            <w:right w:val="none" w:sz="0" w:space="0" w:color="auto"/>
                                          </w:divBdr>
                                          <w:divsChild>
                                            <w:div w:id="2952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3666">
                          <w:marLeft w:val="-225"/>
                          <w:marRight w:val="-225"/>
                          <w:marTop w:val="0"/>
                          <w:marBottom w:val="0"/>
                          <w:divBdr>
                            <w:top w:val="none" w:sz="0" w:space="0" w:color="auto"/>
                            <w:left w:val="none" w:sz="0" w:space="0" w:color="auto"/>
                            <w:bottom w:val="none" w:sz="0" w:space="0" w:color="auto"/>
                            <w:right w:val="none" w:sz="0" w:space="0" w:color="auto"/>
                          </w:divBdr>
                          <w:divsChild>
                            <w:div w:id="1549224825">
                              <w:marLeft w:val="0"/>
                              <w:marRight w:val="0"/>
                              <w:marTop w:val="0"/>
                              <w:marBottom w:val="0"/>
                              <w:divBdr>
                                <w:top w:val="none" w:sz="0" w:space="0" w:color="auto"/>
                                <w:left w:val="none" w:sz="0" w:space="0" w:color="auto"/>
                                <w:bottom w:val="none" w:sz="0" w:space="0" w:color="auto"/>
                                <w:right w:val="none" w:sz="0" w:space="0" w:color="auto"/>
                              </w:divBdr>
                              <w:divsChild>
                                <w:div w:id="313989324">
                                  <w:marLeft w:val="0"/>
                                  <w:marRight w:val="0"/>
                                  <w:marTop w:val="0"/>
                                  <w:marBottom w:val="0"/>
                                  <w:divBdr>
                                    <w:top w:val="none" w:sz="0" w:space="0" w:color="auto"/>
                                    <w:left w:val="none" w:sz="0" w:space="0" w:color="auto"/>
                                    <w:bottom w:val="none" w:sz="0" w:space="0" w:color="auto"/>
                                    <w:right w:val="none" w:sz="0" w:space="0" w:color="auto"/>
                                  </w:divBdr>
                                  <w:divsChild>
                                    <w:div w:id="783160448">
                                      <w:marLeft w:val="0"/>
                                      <w:marRight w:val="0"/>
                                      <w:marTop w:val="0"/>
                                      <w:marBottom w:val="0"/>
                                      <w:divBdr>
                                        <w:top w:val="none" w:sz="0" w:space="0" w:color="auto"/>
                                        <w:left w:val="none" w:sz="0" w:space="0" w:color="auto"/>
                                        <w:bottom w:val="none" w:sz="0" w:space="0" w:color="auto"/>
                                        <w:right w:val="none" w:sz="0" w:space="0" w:color="auto"/>
                                      </w:divBdr>
                                      <w:divsChild>
                                        <w:div w:id="627589162">
                                          <w:marLeft w:val="0"/>
                                          <w:marRight w:val="0"/>
                                          <w:marTop w:val="0"/>
                                          <w:marBottom w:val="0"/>
                                          <w:divBdr>
                                            <w:top w:val="none" w:sz="0" w:space="0" w:color="auto"/>
                                            <w:left w:val="none" w:sz="0" w:space="0" w:color="auto"/>
                                            <w:bottom w:val="none" w:sz="0" w:space="0" w:color="auto"/>
                                            <w:right w:val="none" w:sz="0" w:space="0" w:color="auto"/>
                                          </w:divBdr>
                                          <w:divsChild>
                                            <w:div w:id="2130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966092">
      <w:bodyDiv w:val="1"/>
      <w:marLeft w:val="0"/>
      <w:marRight w:val="0"/>
      <w:marTop w:val="0"/>
      <w:marBottom w:val="0"/>
      <w:divBdr>
        <w:top w:val="none" w:sz="0" w:space="0" w:color="auto"/>
        <w:left w:val="none" w:sz="0" w:space="0" w:color="auto"/>
        <w:bottom w:val="none" w:sz="0" w:space="0" w:color="auto"/>
        <w:right w:val="none" w:sz="0" w:space="0" w:color="auto"/>
      </w:divBdr>
      <w:divsChild>
        <w:div w:id="1620335103">
          <w:marLeft w:val="0"/>
          <w:marRight w:val="0"/>
          <w:marTop w:val="0"/>
          <w:marBottom w:val="0"/>
          <w:divBdr>
            <w:top w:val="none" w:sz="0" w:space="0" w:color="auto"/>
            <w:left w:val="none" w:sz="0" w:space="0" w:color="auto"/>
            <w:bottom w:val="none" w:sz="0" w:space="0" w:color="auto"/>
            <w:right w:val="none" w:sz="0" w:space="0" w:color="auto"/>
          </w:divBdr>
          <w:divsChild>
            <w:div w:id="187762778">
              <w:marLeft w:val="0"/>
              <w:marRight w:val="0"/>
              <w:marTop w:val="0"/>
              <w:marBottom w:val="0"/>
              <w:divBdr>
                <w:top w:val="none" w:sz="0" w:space="0" w:color="auto"/>
                <w:left w:val="none" w:sz="0" w:space="0" w:color="auto"/>
                <w:bottom w:val="none" w:sz="0" w:space="0" w:color="auto"/>
                <w:right w:val="none" w:sz="0" w:space="0" w:color="auto"/>
              </w:divBdr>
              <w:divsChild>
                <w:div w:id="1121220330">
                  <w:marLeft w:val="0"/>
                  <w:marRight w:val="0"/>
                  <w:marTop w:val="0"/>
                  <w:marBottom w:val="0"/>
                  <w:divBdr>
                    <w:top w:val="none" w:sz="0" w:space="0" w:color="auto"/>
                    <w:left w:val="none" w:sz="0" w:space="0" w:color="auto"/>
                    <w:bottom w:val="none" w:sz="0" w:space="0" w:color="auto"/>
                    <w:right w:val="none" w:sz="0" w:space="0" w:color="auto"/>
                  </w:divBdr>
                  <w:divsChild>
                    <w:div w:id="1728605680">
                      <w:marLeft w:val="0"/>
                      <w:marRight w:val="0"/>
                      <w:marTop w:val="0"/>
                      <w:marBottom w:val="0"/>
                      <w:divBdr>
                        <w:top w:val="none" w:sz="0" w:space="0" w:color="auto"/>
                        <w:left w:val="none" w:sz="0" w:space="0" w:color="auto"/>
                        <w:bottom w:val="none" w:sz="0" w:space="0" w:color="auto"/>
                        <w:right w:val="none" w:sz="0" w:space="0" w:color="auto"/>
                      </w:divBdr>
                      <w:divsChild>
                        <w:div w:id="352801874">
                          <w:marLeft w:val="-225"/>
                          <w:marRight w:val="-225"/>
                          <w:marTop w:val="0"/>
                          <w:marBottom w:val="0"/>
                          <w:divBdr>
                            <w:top w:val="none" w:sz="0" w:space="0" w:color="auto"/>
                            <w:left w:val="none" w:sz="0" w:space="0" w:color="auto"/>
                            <w:bottom w:val="none" w:sz="0" w:space="0" w:color="auto"/>
                            <w:right w:val="none" w:sz="0" w:space="0" w:color="auto"/>
                          </w:divBdr>
                          <w:divsChild>
                            <w:div w:id="2078477944">
                              <w:marLeft w:val="0"/>
                              <w:marRight w:val="0"/>
                              <w:marTop w:val="0"/>
                              <w:marBottom w:val="0"/>
                              <w:divBdr>
                                <w:top w:val="none" w:sz="0" w:space="0" w:color="auto"/>
                                <w:left w:val="none" w:sz="0" w:space="0" w:color="auto"/>
                                <w:bottom w:val="none" w:sz="0" w:space="0" w:color="auto"/>
                                <w:right w:val="none" w:sz="0" w:space="0" w:color="auto"/>
                              </w:divBdr>
                              <w:divsChild>
                                <w:div w:id="1383407958">
                                  <w:marLeft w:val="0"/>
                                  <w:marRight w:val="0"/>
                                  <w:marTop w:val="0"/>
                                  <w:marBottom w:val="0"/>
                                  <w:divBdr>
                                    <w:top w:val="none" w:sz="0" w:space="0" w:color="auto"/>
                                    <w:left w:val="none" w:sz="0" w:space="0" w:color="auto"/>
                                    <w:bottom w:val="none" w:sz="0" w:space="0" w:color="auto"/>
                                    <w:right w:val="none" w:sz="0" w:space="0" w:color="auto"/>
                                  </w:divBdr>
                                  <w:divsChild>
                                    <w:div w:id="1732995518">
                                      <w:marLeft w:val="0"/>
                                      <w:marRight w:val="0"/>
                                      <w:marTop w:val="0"/>
                                      <w:marBottom w:val="0"/>
                                      <w:divBdr>
                                        <w:top w:val="none" w:sz="0" w:space="0" w:color="auto"/>
                                        <w:left w:val="none" w:sz="0" w:space="0" w:color="auto"/>
                                        <w:bottom w:val="none" w:sz="0" w:space="0" w:color="auto"/>
                                        <w:right w:val="none" w:sz="0" w:space="0" w:color="auto"/>
                                      </w:divBdr>
                                      <w:divsChild>
                                        <w:div w:id="266084330">
                                          <w:marLeft w:val="0"/>
                                          <w:marRight w:val="0"/>
                                          <w:marTop w:val="0"/>
                                          <w:marBottom w:val="0"/>
                                          <w:divBdr>
                                            <w:top w:val="none" w:sz="0" w:space="0" w:color="auto"/>
                                            <w:left w:val="none" w:sz="0" w:space="0" w:color="auto"/>
                                            <w:bottom w:val="none" w:sz="0" w:space="0" w:color="auto"/>
                                            <w:right w:val="none" w:sz="0" w:space="0" w:color="auto"/>
                                          </w:divBdr>
                                          <w:divsChild>
                                            <w:div w:id="18461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4E58C7321498B912CEA29DFB296A5"/>
        <w:category>
          <w:name w:val="General"/>
          <w:gallery w:val="placeholder"/>
        </w:category>
        <w:types>
          <w:type w:val="bbPlcHdr"/>
        </w:types>
        <w:behaviors>
          <w:behavior w:val="content"/>
        </w:behaviors>
        <w:guid w:val="{8BB31D69-621B-4E2D-BCF9-CA2C27909392}"/>
      </w:docPartPr>
      <w:docPartBody>
        <w:p w:rsidR="00E67525" w:rsidRDefault="00E67525">
          <w:pPr>
            <w:pStyle w:val="1864E58C7321498B912CEA29DFB296A5"/>
          </w:pPr>
          <w:r w:rsidRPr="00FA08A6">
            <w:rPr>
              <w:rStyle w:val="TitleChar"/>
            </w:rPr>
            <w:t>[Title]</w:t>
          </w:r>
        </w:p>
      </w:docPartBody>
    </w:docPart>
    <w:docPart>
      <w:docPartPr>
        <w:name w:val="E936EBD6533443AA8715DC342F894A75"/>
        <w:category>
          <w:name w:val="General"/>
          <w:gallery w:val="placeholder"/>
        </w:category>
        <w:types>
          <w:type w:val="bbPlcHdr"/>
        </w:types>
        <w:behaviors>
          <w:behavior w:val="content"/>
        </w:behaviors>
        <w:guid w:val="{4273B775-6F22-41D7-9C72-CA5D6409D2CE}"/>
      </w:docPartPr>
      <w:docPartBody>
        <w:p w:rsidR="00E67525" w:rsidRDefault="00E67525">
          <w:pPr>
            <w:pStyle w:val="E936EBD6533443AA8715DC342F894A75"/>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525"/>
    <w:rsid w:val="005A1131"/>
    <w:rsid w:val="008D390B"/>
    <w:rsid w:val="00E67525"/>
    <w:rsid w:val="00EF0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00" w:line="720" w:lineRule="atLeast"/>
    </w:pPr>
    <w:rPr>
      <w:rFonts w:asciiTheme="majorHAnsi" w:eastAsiaTheme="majorEastAsia" w:hAnsiTheme="majorHAnsi" w:cstheme="majorBidi"/>
      <w:color w:val="44546A" w:themeColor="text2"/>
      <w:spacing w:val="5"/>
      <w:kern w:val="28"/>
      <w:sz w:val="60"/>
      <w:szCs w:val="52"/>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44546A" w:themeColor="text2"/>
      <w:spacing w:val="5"/>
      <w:kern w:val="28"/>
      <w:sz w:val="60"/>
      <w:szCs w:val="52"/>
      <w:lang w:eastAsia="en-US"/>
    </w:rPr>
  </w:style>
  <w:style w:type="paragraph" w:customStyle="1" w:styleId="1864E58C7321498B912CEA29DFB296A5">
    <w:name w:val="1864E58C7321498B912CEA29DFB296A5"/>
  </w:style>
  <w:style w:type="paragraph" w:customStyle="1" w:styleId="B77FC7B9D3C24A929134572464CA7A17">
    <w:name w:val="B77FC7B9D3C24A929134572464CA7A17"/>
  </w:style>
  <w:style w:type="paragraph" w:customStyle="1" w:styleId="E936EBD6533443AA8715DC342F894A75">
    <w:name w:val="E936EBD6533443AA8715DC342F89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YMCA">
      <a:dk1>
        <a:sysClr val="windowText" lastClr="000000"/>
      </a:dk1>
      <a:lt1>
        <a:sysClr val="window" lastClr="FFFFFF"/>
      </a:lt1>
      <a:dk2>
        <a:srgbClr val="4D4F53"/>
      </a:dk2>
      <a:lt2>
        <a:srgbClr val="9BD3F1"/>
      </a:lt2>
      <a:accent1>
        <a:srgbClr val="00517A"/>
      </a:accent1>
      <a:accent2>
        <a:srgbClr val="804236"/>
      </a:accent2>
      <a:accent3>
        <a:srgbClr val="B5CB52"/>
      </a:accent3>
      <a:accent4>
        <a:srgbClr val="AF126D"/>
      </a:accent4>
      <a:accent5>
        <a:srgbClr val="6C4892"/>
      </a:accent5>
      <a:accent6>
        <a:srgbClr val="F7BF1F"/>
      </a:accent6>
      <a:hlink>
        <a:srgbClr val="0000FF"/>
      </a:hlink>
      <a:folHlink>
        <a:srgbClr val="800080"/>
      </a:folHlink>
    </a:clrScheme>
    <a:fontScheme name="YMCA let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2020-07-01T00:00:00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f8d4f1-3f07-463f-8fdb-16e52b0c0b46" xsi:nil="true"/>
    <lcf76f155ced4ddcb4097134ff3c332f xmlns="effb8822-9c01-46c2-b19c-e5bfacb8179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9C37A7A0D2DE43ADCE51492F80E83D" ma:contentTypeVersion="18" ma:contentTypeDescription="Create a new document." ma:contentTypeScope="" ma:versionID="9c7b15779148dfefc3c7fa8fdbbce4a9">
  <xsd:schema xmlns:xsd="http://www.w3.org/2001/XMLSchema" xmlns:xs="http://www.w3.org/2001/XMLSchema" xmlns:p="http://schemas.microsoft.com/office/2006/metadata/properties" xmlns:ns2="effb8822-9c01-46c2-b19c-e5bfacb81790" xmlns:ns3="bdf8d4f1-3f07-463f-8fdb-16e52b0c0b46" targetNamespace="http://schemas.microsoft.com/office/2006/metadata/properties" ma:root="true" ma:fieldsID="71d0e644289024395aa701963b42e388" ns2:_="" ns3:_="">
    <xsd:import namespace="effb8822-9c01-46c2-b19c-e5bfacb81790"/>
    <xsd:import namespace="bdf8d4f1-3f07-463f-8fdb-16e52b0c0b4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b8822-9c01-46c2-b19c-e5bfacb81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0ac4bdd-63fd-4408-95b8-1582438eed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f8d4f1-3f07-463f-8fdb-16e52b0c0b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07272be-07a0-4fb7-9340-902fe53c39c8}" ma:internalName="TaxCatchAll" ma:showField="CatchAllData" ma:web="bdf8d4f1-3f07-463f-8fdb-16e52b0c0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72A452-15B3-4510-80D1-1016A4C98FAC}">
  <ds:schemaRefs>
    <ds:schemaRef ds:uri="http://schemas.microsoft.com/sharepoint/v3/contenttype/forms"/>
  </ds:schemaRefs>
</ds:datastoreItem>
</file>

<file path=customXml/itemProps3.xml><?xml version="1.0" encoding="utf-8"?>
<ds:datastoreItem xmlns:ds="http://schemas.openxmlformats.org/officeDocument/2006/customXml" ds:itemID="{9564F3EA-78CC-4D20-8BC6-4CFB30A8B694}">
  <ds:schemaRefs>
    <ds:schemaRef ds:uri="http://schemas.microsoft.com/office/2006/metadata/properties"/>
    <ds:schemaRef ds:uri="111dbef4-349e-4e47-8468-a97158cf94af"/>
    <ds:schemaRef ds:uri="http://purl.org/dc/dcmitype/"/>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3582fd20-1b11-4fd9-b4b1-830001c55046"/>
    <ds:schemaRef ds:uri="http://purl.org/dc/terms/"/>
  </ds:schemaRefs>
</ds:datastoreItem>
</file>

<file path=customXml/itemProps4.xml><?xml version="1.0" encoding="utf-8"?>
<ds:datastoreItem xmlns:ds="http://schemas.openxmlformats.org/officeDocument/2006/customXml" ds:itemID="{BB3DA9C4-DE92-48B3-9FB1-479F256A67DD}"/>
</file>

<file path=customXml/itemProps5.xml><?xml version="1.0" encoding="utf-8"?>
<ds:datastoreItem xmlns:ds="http://schemas.openxmlformats.org/officeDocument/2006/customXml" ds:itemID="{20326B01-8CE0-4D5A-BD3B-C21E5DC2315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Ability Software Consultants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Information Pack</dc:title>
  <dc:creator>Ellie Matthews</dc:creator>
  <lastModifiedBy>Hannah Mangnall</lastModifiedBy>
  <revision>5</revision>
  <lastPrinted>2014-07-18T13:39:00.0000000Z</lastPrinted>
  <dcterms:created xsi:type="dcterms:W3CDTF">2025-06-05T11:19:00.0000000Z</dcterms:created>
  <dcterms:modified xsi:type="dcterms:W3CDTF">2026-11-06T11:52:50.1286521Z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0x010100AA9C37A7A0D2DE43ADCE51492F80E83D</vt:lpwstr>
  </property>
  <property fmtid="{D5CDD505-2E9C-101B-9397-08002B2CF9AE}" pid="3" name="Order">
    <vt:r8>49400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